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108" w:type="dxa"/>
        <w:tblLayout w:type="fixed"/>
        <w:tblLook w:val="01E0" w:firstRow="1" w:lastRow="1" w:firstColumn="1" w:lastColumn="1" w:noHBand="0" w:noVBand="0"/>
      </w:tblPr>
      <w:tblGrid>
        <w:gridCol w:w="5103"/>
        <w:gridCol w:w="5103"/>
      </w:tblGrid>
      <w:tr w:rsidR="002B4B99" w:rsidRPr="002B4B99" w:rsidTr="00081A72">
        <w:trPr>
          <w:trHeight w:hRule="exact" w:val="1985"/>
        </w:trPr>
        <w:tc>
          <w:tcPr>
            <w:tcW w:w="5103" w:type="dxa"/>
            <w:shd w:val="clear" w:color="auto" w:fill="auto"/>
          </w:tcPr>
          <w:p w:rsidR="002B4B99" w:rsidRPr="008B2440" w:rsidRDefault="00D71D4C" w:rsidP="002B4B99">
            <w:pPr>
              <w:pStyle w:val="Nomdpartement"/>
              <w:spacing w:before="120" w:after="0" w:line="240" w:lineRule="auto"/>
              <w:ind w:left="-284"/>
              <w:jc w:val="both"/>
            </w:pPr>
            <w:r>
              <w:rPr>
                <w:noProof/>
              </w:rPr>
              <w:drawing>
                <wp:anchor distT="0" distB="0" distL="0" distR="0" simplePos="0" relativeHeight="251658240" behindDoc="1" locked="1" layoutInCell="1" allowOverlap="0">
                  <wp:simplePos x="0" y="0"/>
                  <wp:positionH relativeFrom="page">
                    <wp:posOffset>635</wp:posOffset>
                  </wp:positionH>
                  <wp:positionV relativeFrom="margin">
                    <wp:align>top</wp:align>
                  </wp:positionV>
                  <wp:extent cx="1299845" cy="1144905"/>
                  <wp:effectExtent l="0" t="0" r="0" b="0"/>
                  <wp:wrapNone/>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l="6564" t="9074" r="-2"/>
                          <a:stretch>
                            <a:fillRect/>
                          </a:stretch>
                        </pic:blipFill>
                        <pic:spPr bwMode="auto">
                          <a:xfrm>
                            <a:off x="0" y="0"/>
                            <a:ext cx="1299845" cy="1144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shd w:val="clear" w:color="auto" w:fill="auto"/>
          </w:tcPr>
          <w:p w:rsidR="002B4B99" w:rsidRPr="00BE005A" w:rsidRDefault="00D71D4C" w:rsidP="002B4B99">
            <w:pPr>
              <w:pStyle w:val="Date"/>
              <w:spacing w:before="200"/>
              <w:jc w:val="left"/>
              <w:rPr>
                <w:rFonts w:ascii="Marianne" w:hAnsi="Marianne"/>
              </w:rPr>
            </w:pPr>
            <w:r>
              <w:rPr>
                <w:noProof/>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1619885" cy="55435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5543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4B99" w:rsidRPr="00BE005A" w:rsidRDefault="002B4B99" w:rsidP="002B4B99">
            <w:pPr>
              <w:pStyle w:val="expditeur"/>
              <w:spacing w:before="120" w:after="0"/>
              <w:rPr>
                <w:rFonts w:ascii="Marianne" w:hAnsi="Marianne"/>
                <w:sz w:val="22"/>
                <w:szCs w:val="22"/>
              </w:rPr>
            </w:pPr>
          </w:p>
          <w:p w:rsidR="002B4B99" w:rsidRPr="00BE005A" w:rsidRDefault="009C38A4" w:rsidP="00D5691F">
            <w:pPr>
              <w:pStyle w:val="expditeur"/>
              <w:spacing w:before="120" w:after="0"/>
              <w:rPr>
                <w:rFonts w:ascii="Marianne" w:hAnsi="Marianne"/>
              </w:rPr>
            </w:pPr>
            <w:r>
              <w:rPr>
                <w:rFonts w:ascii="Marianne" w:hAnsi="Marianne"/>
                <w:sz w:val="22"/>
                <w:szCs w:val="22"/>
              </w:rPr>
              <w:t>Toulon</w:t>
            </w:r>
            <w:r w:rsidR="002B4B99" w:rsidRPr="00BE005A">
              <w:rPr>
                <w:rFonts w:ascii="Marianne" w:hAnsi="Marianne"/>
                <w:sz w:val="22"/>
                <w:szCs w:val="22"/>
              </w:rPr>
              <w:t>,</w:t>
            </w:r>
            <w:r>
              <w:rPr>
                <w:rFonts w:ascii="Marianne" w:hAnsi="Marianne"/>
                <w:sz w:val="22"/>
                <w:szCs w:val="22"/>
              </w:rPr>
              <w:t xml:space="preserve"> </w:t>
            </w:r>
            <w:r w:rsidR="002B4B99" w:rsidRPr="00BE005A">
              <w:rPr>
                <w:rFonts w:ascii="Marianne" w:hAnsi="Marianne"/>
                <w:sz w:val="22"/>
                <w:szCs w:val="22"/>
              </w:rPr>
              <w:t>le</w:t>
            </w:r>
            <w:r>
              <w:rPr>
                <w:rFonts w:ascii="Marianne" w:hAnsi="Marianne"/>
                <w:sz w:val="22"/>
                <w:szCs w:val="22"/>
              </w:rPr>
              <w:t xml:space="preserve"> </w:t>
            </w:r>
            <w:r w:rsidR="00D5691F">
              <w:fldChar w:fldCharType="begin">
                <w:ffData>
                  <w:name w:val="Texte62"/>
                  <w:enabled/>
                  <w:calcOnExit w:val="0"/>
                  <w:textInput>
                    <w:type w:val="date"/>
                    <w:format w:val="d MMMM yyyy"/>
                  </w:textInput>
                </w:ffData>
              </w:fldChar>
            </w:r>
            <w:bookmarkStart w:id="0" w:name="Texte62"/>
            <w:r w:rsidR="00D5691F">
              <w:instrText xml:space="preserve"> FORMTEXT </w:instrText>
            </w:r>
            <w:r w:rsidR="00D5691F">
              <w:fldChar w:fldCharType="separate"/>
            </w:r>
            <w:r w:rsidR="00D5691F">
              <w:rPr>
                <w:noProof/>
              </w:rPr>
              <w:t> </w:t>
            </w:r>
            <w:r w:rsidR="00D5691F">
              <w:rPr>
                <w:noProof/>
              </w:rPr>
              <w:t> </w:t>
            </w:r>
            <w:r w:rsidR="00D5691F">
              <w:rPr>
                <w:noProof/>
              </w:rPr>
              <w:t> </w:t>
            </w:r>
            <w:r w:rsidR="00D5691F">
              <w:rPr>
                <w:noProof/>
              </w:rPr>
              <w:t> </w:t>
            </w:r>
            <w:r w:rsidR="00D5691F">
              <w:rPr>
                <w:noProof/>
              </w:rPr>
              <w:t> </w:t>
            </w:r>
            <w:r w:rsidR="00D5691F">
              <w:fldChar w:fldCharType="end"/>
            </w:r>
            <w:bookmarkEnd w:id="0"/>
          </w:p>
        </w:tc>
      </w:tr>
      <w:tr w:rsidR="00FB46DD" w:rsidRPr="002B4B99" w:rsidTr="00081A72">
        <w:trPr>
          <w:trHeight w:hRule="exact" w:val="567"/>
        </w:trPr>
        <w:tc>
          <w:tcPr>
            <w:tcW w:w="5103" w:type="dxa"/>
            <w:shd w:val="clear" w:color="auto" w:fill="auto"/>
          </w:tcPr>
          <w:p w:rsidR="00FB46DD" w:rsidRPr="002B4B99" w:rsidRDefault="00FB46DD" w:rsidP="00FB6D6A">
            <w:pPr>
              <w:pStyle w:val="Nomdpartement"/>
              <w:spacing w:after="120"/>
              <w:rPr>
                <w:rFonts w:ascii="Marianne" w:hAnsi="Marianne"/>
              </w:rPr>
            </w:pPr>
            <w:r w:rsidRPr="002B4B99">
              <w:rPr>
                <w:rFonts w:ascii="Marianne" w:hAnsi="Marianne"/>
              </w:rPr>
              <w:t>département</w:t>
            </w:r>
            <w:r w:rsidRPr="002B4B99">
              <w:rPr>
                <w:rFonts w:ascii="Marianne" w:hAnsi="Marianne"/>
              </w:rPr>
              <w:br/>
            </w:r>
            <w:r w:rsidR="009C38A4" w:rsidRPr="00000D30">
              <w:rPr>
                <w:rFonts w:ascii="Marianne" w:hAnsi="Marianne"/>
              </w:rPr>
              <w:t>identification et prestations</w:t>
            </w:r>
            <w:r w:rsidR="009C38A4" w:rsidRPr="002B4B99">
              <w:rPr>
                <w:rFonts w:ascii="Marianne" w:hAnsi="Marianne"/>
                <w:vanish/>
                <w:color w:val="FF0000"/>
              </w:rPr>
              <w:t xml:space="preserve"> </w:t>
            </w:r>
          </w:p>
        </w:tc>
        <w:tc>
          <w:tcPr>
            <w:tcW w:w="5103" w:type="dxa"/>
            <w:vMerge w:val="restart"/>
            <w:shd w:val="clear" w:color="auto" w:fill="auto"/>
            <w:vAlign w:val="center"/>
          </w:tcPr>
          <w:p w:rsidR="008D4E9B" w:rsidRPr="002B4B99" w:rsidRDefault="00476B24" w:rsidP="003F77A9">
            <w:pPr>
              <w:pStyle w:val="Adresse"/>
              <w:rPr>
                <w:rFonts w:ascii="Marianne" w:hAnsi="Marianne"/>
                <w:caps w:val="0"/>
              </w:rPr>
            </w:pPr>
            <w:r w:rsidRPr="002B4B99">
              <w:rPr>
                <w:rFonts w:ascii="Marianne" w:hAnsi="Marianne"/>
                <w:caps w:val="0"/>
              </w:rPr>
              <w:fldChar w:fldCharType="begin">
                <w:ffData>
                  <w:name w:val="Texte45"/>
                  <w:enabled/>
                  <w:calcOnExit w:val="0"/>
                  <w:textInput/>
                </w:ffData>
              </w:fldChar>
            </w:r>
            <w:bookmarkStart w:id="1" w:name="Texte45"/>
            <w:r w:rsidRPr="002B4B99">
              <w:rPr>
                <w:rFonts w:ascii="Marianne" w:hAnsi="Marianne"/>
                <w:caps w:val="0"/>
              </w:rPr>
              <w:instrText xml:space="preserve"> FORMTEXT </w:instrText>
            </w:r>
            <w:r w:rsidRPr="002B4B99">
              <w:rPr>
                <w:rFonts w:ascii="Marianne" w:hAnsi="Marianne"/>
                <w:caps w:val="0"/>
              </w:rPr>
            </w:r>
            <w:r w:rsidRPr="002B4B99">
              <w:rPr>
                <w:rFonts w:ascii="Marianne" w:hAnsi="Marianne"/>
                <w:caps w:val="0"/>
              </w:rPr>
              <w:fldChar w:fldCharType="separate"/>
            </w:r>
            <w:r w:rsidR="00A51558" w:rsidRPr="002B4B99">
              <w:rPr>
                <w:rFonts w:ascii="Marianne" w:hAnsi="Marianne"/>
                <w:caps w:val="0"/>
                <w:noProof/>
              </w:rPr>
              <w:t> </w:t>
            </w:r>
            <w:r w:rsidR="00A51558" w:rsidRPr="002B4B99">
              <w:rPr>
                <w:rFonts w:ascii="Marianne" w:hAnsi="Marianne"/>
                <w:caps w:val="0"/>
                <w:noProof/>
              </w:rPr>
              <w:t> </w:t>
            </w:r>
            <w:r w:rsidR="00A51558" w:rsidRPr="002B4B99">
              <w:rPr>
                <w:rFonts w:ascii="Marianne" w:hAnsi="Marianne"/>
                <w:caps w:val="0"/>
                <w:noProof/>
              </w:rPr>
              <w:t> </w:t>
            </w:r>
            <w:r w:rsidR="00A51558" w:rsidRPr="002B4B99">
              <w:rPr>
                <w:rFonts w:ascii="Marianne" w:hAnsi="Marianne"/>
                <w:caps w:val="0"/>
                <w:noProof/>
              </w:rPr>
              <w:t> </w:t>
            </w:r>
            <w:r w:rsidR="00A51558" w:rsidRPr="002B4B99">
              <w:rPr>
                <w:rFonts w:ascii="Marianne" w:hAnsi="Marianne"/>
                <w:caps w:val="0"/>
                <w:noProof/>
              </w:rPr>
              <w:t> </w:t>
            </w:r>
            <w:r w:rsidRPr="002B4B99">
              <w:rPr>
                <w:rFonts w:ascii="Marianne" w:hAnsi="Marianne"/>
                <w:caps w:val="0"/>
              </w:rPr>
              <w:fldChar w:fldCharType="end"/>
            </w:r>
            <w:bookmarkEnd w:id="1"/>
          </w:p>
          <w:p w:rsidR="008D4E9B" w:rsidRPr="002B4B99" w:rsidRDefault="00476B24" w:rsidP="003F77A9">
            <w:pPr>
              <w:pStyle w:val="Adresse"/>
              <w:rPr>
                <w:rFonts w:ascii="Marianne" w:hAnsi="Marianne"/>
                <w:caps w:val="0"/>
              </w:rPr>
            </w:pPr>
            <w:r w:rsidRPr="002B4B99">
              <w:rPr>
                <w:rFonts w:ascii="Marianne" w:hAnsi="Marianne"/>
                <w:caps w:val="0"/>
              </w:rPr>
              <w:fldChar w:fldCharType="begin">
                <w:ffData>
                  <w:name w:val="Texte37"/>
                  <w:enabled/>
                  <w:calcOnExit w:val="0"/>
                  <w:textInput/>
                </w:ffData>
              </w:fldChar>
            </w:r>
            <w:bookmarkStart w:id="2" w:name="Texte37"/>
            <w:r w:rsidRPr="002B4B99">
              <w:rPr>
                <w:rFonts w:ascii="Marianne" w:hAnsi="Marianne"/>
                <w:caps w:val="0"/>
              </w:rPr>
              <w:instrText xml:space="preserve"> FORMTEXT </w:instrText>
            </w:r>
            <w:r w:rsidRPr="002B4B99">
              <w:rPr>
                <w:rFonts w:ascii="Marianne" w:hAnsi="Marianne"/>
                <w:caps w:val="0"/>
              </w:rPr>
            </w:r>
            <w:r w:rsidRPr="002B4B99">
              <w:rPr>
                <w:rFonts w:ascii="Marianne" w:hAnsi="Marianne"/>
                <w:caps w:val="0"/>
              </w:rPr>
              <w:fldChar w:fldCharType="separate"/>
            </w:r>
            <w:r w:rsidR="00A51558" w:rsidRPr="002B4B99">
              <w:rPr>
                <w:rFonts w:ascii="Marianne" w:hAnsi="Marianne"/>
                <w:caps w:val="0"/>
                <w:noProof/>
              </w:rPr>
              <w:t> </w:t>
            </w:r>
            <w:r w:rsidR="00A51558" w:rsidRPr="002B4B99">
              <w:rPr>
                <w:rFonts w:ascii="Marianne" w:hAnsi="Marianne"/>
                <w:caps w:val="0"/>
                <w:noProof/>
              </w:rPr>
              <w:t> </w:t>
            </w:r>
            <w:r w:rsidR="00A51558" w:rsidRPr="002B4B99">
              <w:rPr>
                <w:rFonts w:ascii="Marianne" w:hAnsi="Marianne"/>
                <w:caps w:val="0"/>
                <w:noProof/>
              </w:rPr>
              <w:t> </w:t>
            </w:r>
            <w:r w:rsidR="00A51558" w:rsidRPr="002B4B99">
              <w:rPr>
                <w:rFonts w:ascii="Marianne" w:hAnsi="Marianne"/>
                <w:caps w:val="0"/>
                <w:noProof/>
              </w:rPr>
              <w:t> </w:t>
            </w:r>
            <w:r w:rsidR="00A51558" w:rsidRPr="002B4B99">
              <w:rPr>
                <w:rFonts w:ascii="Marianne" w:hAnsi="Marianne"/>
                <w:caps w:val="0"/>
                <w:noProof/>
              </w:rPr>
              <w:t> </w:t>
            </w:r>
            <w:r w:rsidRPr="002B4B99">
              <w:rPr>
                <w:rFonts w:ascii="Marianne" w:hAnsi="Marianne"/>
                <w:caps w:val="0"/>
              </w:rPr>
              <w:fldChar w:fldCharType="end"/>
            </w:r>
            <w:bookmarkEnd w:id="2"/>
          </w:p>
          <w:p w:rsidR="008D4E9B" w:rsidRPr="002B4B99" w:rsidRDefault="00476B24" w:rsidP="003F77A9">
            <w:pPr>
              <w:pStyle w:val="Adresse"/>
              <w:rPr>
                <w:rFonts w:ascii="Marianne" w:hAnsi="Marianne"/>
                <w:caps w:val="0"/>
              </w:rPr>
            </w:pPr>
            <w:r w:rsidRPr="002B4B99">
              <w:rPr>
                <w:rFonts w:ascii="Marianne" w:hAnsi="Marianne"/>
                <w:caps w:val="0"/>
              </w:rPr>
              <w:fldChar w:fldCharType="begin">
                <w:ffData>
                  <w:name w:val="Texte38"/>
                  <w:enabled/>
                  <w:calcOnExit w:val="0"/>
                  <w:textInput/>
                </w:ffData>
              </w:fldChar>
            </w:r>
            <w:bookmarkStart w:id="3" w:name="Texte38"/>
            <w:r w:rsidRPr="002B4B99">
              <w:rPr>
                <w:rFonts w:ascii="Marianne" w:hAnsi="Marianne"/>
                <w:caps w:val="0"/>
              </w:rPr>
              <w:instrText xml:space="preserve"> FORMTEXT </w:instrText>
            </w:r>
            <w:r w:rsidRPr="002B4B99">
              <w:rPr>
                <w:rFonts w:ascii="Marianne" w:hAnsi="Marianne"/>
                <w:caps w:val="0"/>
              </w:rPr>
            </w:r>
            <w:r w:rsidRPr="002B4B99">
              <w:rPr>
                <w:rFonts w:ascii="Marianne" w:hAnsi="Marianne"/>
                <w:caps w:val="0"/>
              </w:rPr>
              <w:fldChar w:fldCharType="separate"/>
            </w:r>
            <w:r w:rsidR="00A51558" w:rsidRPr="002B4B99">
              <w:rPr>
                <w:rFonts w:ascii="Marianne" w:hAnsi="Marianne"/>
                <w:caps w:val="0"/>
                <w:noProof/>
              </w:rPr>
              <w:t> </w:t>
            </w:r>
            <w:r w:rsidR="00A51558" w:rsidRPr="002B4B99">
              <w:rPr>
                <w:rFonts w:ascii="Marianne" w:hAnsi="Marianne"/>
                <w:caps w:val="0"/>
                <w:noProof/>
              </w:rPr>
              <w:t> </w:t>
            </w:r>
            <w:r w:rsidR="00A51558" w:rsidRPr="002B4B99">
              <w:rPr>
                <w:rFonts w:ascii="Marianne" w:hAnsi="Marianne"/>
                <w:caps w:val="0"/>
                <w:noProof/>
              </w:rPr>
              <w:t> </w:t>
            </w:r>
            <w:r w:rsidR="00A51558" w:rsidRPr="002B4B99">
              <w:rPr>
                <w:rFonts w:ascii="Marianne" w:hAnsi="Marianne"/>
                <w:caps w:val="0"/>
                <w:noProof/>
              </w:rPr>
              <w:t> </w:t>
            </w:r>
            <w:r w:rsidR="00A51558" w:rsidRPr="002B4B99">
              <w:rPr>
                <w:rFonts w:ascii="Marianne" w:hAnsi="Marianne"/>
                <w:caps w:val="0"/>
                <w:noProof/>
              </w:rPr>
              <w:t> </w:t>
            </w:r>
            <w:r w:rsidRPr="002B4B99">
              <w:rPr>
                <w:rFonts w:ascii="Marianne" w:hAnsi="Marianne"/>
                <w:caps w:val="0"/>
              </w:rPr>
              <w:fldChar w:fldCharType="end"/>
            </w:r>
            <w:bookmarkEnd w:id="3"/>
          </w:p>
          <w:p w:rsidR="008D4E9B" w:rsidRPr="002B4B99" w:rsidRDefault="00476B24" w:rsidP="003F77A9">
            <w:pPr>
              <w:pStyle w:val="Adresse"/>
              <w:rPr>
                <w:rFonts w:ascii="Marianne" w:hAnsi="Marianne"/>
                <w:caps w:val="0"/>
              </w:rPr>
            </w:pPr>
            <w:r w:rsidRPr="002B4B99">
              <w:rPr>
                <w:rFonts w:ascii="Marianne" w:hAnsi="Marianne"/>
                <w:caps w:val="0"/>
              </w:rPr>
              <w:fldChar w:fldCharType="begin">
                <w:ffData>
                  <w:name w:val="Texte39"/>
                  <w:enabled/>
                  <w:calcOnExit w:val="0"/>
                  <w:textInput/>
                </w:ffData>
              </w:fldChar>
            </w:r>
            <w:bookmarkStart w:id="4" w:name="Texte39"/>
            <w:r w:rsidRPr="002B4B99">
              <w:rPr>
                <w:rFonts w:ascii="Marianne" w:hAnsi="Marianne"/>
                <w:caps w:val="0"/>
              </w:rPr>
              <w:instrText xml:space="preserve"> FORMTEXT </w:instrText>
            </w:r>
            <w:r w:rsidRPr="002B4B99">
              <w:rPr>
                <w:rFonts w:ascii="Marianne" w:hAnsi="Marianne"/>
                <w:caps w:val="0"/>
              </w:rPr>
            </w:r>
            <w:r w:rsidRPr="002B4B99">
              <w:rPr>
                <w:rFonts w:ascii="Marianne" w:hAnsi="Marianne"/>
                <w:caps w:val="0"/>
              </w:rPr>
              <w:fldChar w:fldCharType="separate"/>
            </w:r>
            <w:r w:rsidR="00A51558" w:rsidRPr="002B4B99">
              <w:rPr>
                <w:rFonts w:ascii="Marianne" w:hAnsi="Marianne"/>
                <w:caps w:val="0"/>
                <w:noProof/>
              </w:rPr>
              <w:t> </w:t>
            </w:r>
            <w:r w:rsidR="00A51558" w:rsidRPr="002B4B99">
              <w:rPr>
                <w:rFonts w:ascii="Marianne" w:hAnsi="Marianne"/>
                <w:caps w:val="0"/>
                <w:noProof/>
              </w:rPr>
              <w:t> </w:t>
            </w:r>
            <w:r w:rsidR="00A51558" w:rsidRPr="002B4B99">
              <w:rPr>
                <w:rFonts w:ascii="Marianne" w:hAnsi="Marianne"/>
                <w:caps w:val="0"/>
                <w:noProof/>
              </w:rPr>
              <w:t> </w:t>
            </w:r>
            <w:r w:rsidR="00A51558" w:rsidRPr="002B4B99">
              <w:rPr>
                <w:rFonts w:ascii="Marianne" w:hAnsi="Marianne"/>
                <w:caps w:val="0"/>
                <w:noProof/>
              </w:rPr>
              <w:t> </w:t>
            </w:r>
            <w:r w:rsidR="00A51558" w:rsidRPr="002B4B99">
              <w:rPr>
                <w:rFonts w:ascii="Marianne" w:hAnsi="Marianne"/>
                <w:caps w:val="0"/>
                <w:noProof/>
              </w:rPr>
              <w:t> </w:t>
            </w:r>
            <w:r w:rsidRPr="002B4B99">
              <w:rPr>
                <w:rFonts w:ascii="Marianne" w:hAnsi="Marianne"/>
                <w:caps w:val="0"/>
              </w:rPr>
              <w:fldChar w:fldCharType="end"/>
            </w:r>
            <w:bookmarkEnd w:id="4"/>
          </w:p>
          <w:p w:rsidR="008D4E9B" w:rsidRPr="002B4B99" w:rsidRDefault="00476B24" w:rsidP="003F77A9">
            <w:pPr>
              <w:pStyle w:val="Adresse"/>
              <w:rPr>
                <w:rFonts w:ascii="Marianne" w:hAnsi="Marianne"/>
                <w:caps w:val="0"/>
              </w:rPr>
            </w:pPr>
            <w:r w:rsidRPr="002B4B99">
              <w:rPr>
                <w:rFonts w:ascii="Marianne" w:hAnsi="Marianne"/>
                <w:caps w:val="0"/>
              </w:rPr>
              <w:fldChar w:fldCharType="begin">
                <w:ffData>
                  <w:name w:val="Texte40"/>
                  <w:enabled/>
                  <w:calcOnExit w:val="0"/>
                  <w:textInput/>
                </w:ffData>
              </w:fldChar>
            </w:r>
            <w:bookmarkStart w:id="5" w:name="Texte40"/>
            <w:r w:rsidRPr="002B4B99">
              <w:rPr>
                <w:rFonts w:ascii="Marianne" w:hAnsi="Marianne"/>
                <w:caps w:val="0"/>
              </w:rPr>
              <w:instrText xml:space="preserve"> FORMTEXT </w:instrText>
            </w:r>
            <w:r w:rsidRPr="002B4B99">
              <w:rPr>
                <w:rFonts w:ascii="Marianne" w:hAnsi="Marianne"/>
                <w:caps w:val="0"/>
              </w:rPr>
            </w:r>
            <w:r w:rsidRPr="002B4B99">
              <w:rPr>
                <w:rFonts w:ascii="Marianne" w:hAnsi="Marianne"/>
                <w:caps w:val="0"/>
              </w:rPr>
              <w:fldChar w:fldCharType="separate"/>
            </w:r>
            <w:r w:rsidR="00A51558" w:rsidRPr="002B4B99">
              <w:rPr>
                <w:rFonts w:ascii="Marianne" w:hAnsi="Marianne"/>
                <w:caps w:val="0"/>
                <w:noProof/>
              </w:rPr>
              <w:t> </w:t>
            </w:r>
            <w:r w:rsidR="00A51558" w:rsidRPr="002B4B99">
              <w:rPr>
                <w:rFonts w:ascii="Marianne" w:hAnsi="Marianne"/>
                <w:caps w:val="0"/>
                <w:noProof/>
              </w:rPr>
              <w:t> </w:t>
            </w:r>
            <w:r w:rsidR="00A51558" w:rsidRPr="002B4B99">
              <w:rPr>
                <w:rFonts w:ascii="Marianne" w:hAnsi="Marianne"/>
                <w:caps w:val="0"/>
                <w:noProof/>
              </w:rPr>
              <w:t> </w:t>
            </w:r>
            <w:r w:rsidR="00A51558" w:rsidRPr="002B4B99">
              <w:rPr>
                <w:rFonts w:ascii="Marianne" w:hAnsi="Marianne"/>
                <w:caps w:val="0"/>
                <w:noProof/>
              </w:rPr>
              <w:t> </w:t>
            </w:r>
            <w:r w:rsidR="00A51558" w:rsidRPr="002B4B99">
              <w:rPr>
                <w:rFonts w:ascii="Marianne" w:hAnsi="Marianne"/>
                <w:caps w:val="0"/>
                <w:noProof/>
              </w:rPr>
              <w:t> </w:t>
            </w:r>
            <w:r w:rsidRPr="002B4B99">
              <w:rPr>
                <w:rFonts w:ascii="Marianne" w:hAnsi="Marianne"/>
                <w:caps w:val="0"/>
              </w:rPr>
              <w:fldChar w:fldCharType="end"/>
            </w:r>
            <w:bookmarkEnd w:id="5"/>
          </w:p>
          <w:p w:rsidR="00931577" w:rsidRPr="002B4B99" w:rsidRDefault="00476B24" w:rsidP="003F77A9">
            <w:pPr>
              <w:pStyle w:val="Adresse"/>
              <w:rPr>
                <w:rFonts w:ascii="Marianne" w:hAnsi="Marianne"/>
                <w:caps w:val="0"/>
              </w:rPr>
            </w:pPr>
            <w:r w:rsidRPr="002B4B99">
              <w:rPr>
                <w:rFonts w:ascii="Marianne" w:hAnsi="Marianne"/>
                <w:caps w:val="0"/>
              </w:rPr>
              <w:fldChar w:fldCharType="begin">
                <w:ffData>
                  <w:name w:val="Texte35"/>
                  <w:enabled/>
                  <w:calcOnExit w:val="0"/>
                  <w:textInput>
                    <w:format w:val="UPPERCASE"/>
                  </w:textInput>
                </w:ffData>
              </w:fldChar>
            </w:r>
            <w:bookmarkStart w:id="6" w:name="Texte35"/>
            <w:r w:rsidRPr="002B4B99">
              <w:rPr>
                <w:rFonts w:ascii="Marianne" w:hAnsi="Marianne"/>
                <w:caps w:val="0"/>
              </w:rPr>
              <w:instrText xml:space="preserve"> FORMTEXT </w:instrText>
            </w:r>
            <w:r w:rsidRPr="002B4B99">
              <w:rPr>
                <w:rFonts w:ascii="Marianne" w:hAnsi="Marianne"/>
                <w:caps w:val="0"/>
              </w:rPr>
            </w:r>
            <w:r w:rsidRPr="002B4B99">
              <w:rPr>
                <w:rFonts w:ascii="Marianne" w:hAnsi="Marianne"/>
                <w:caps w:val="0"/>
              </w:rPr>
              <w:fldChar w:fldCharType="separate"/>
            </w:r>
            <w:r w:rsidR="00A51558" w:rsidRPr="002B4B99">
              <w:rPr>
                <w:rFonts w:ascii="Marianne" w:hAnsi="Marianne"/>
                <w:caps w:val="0"/>
                <w:noProof/>
              </w:rPr>
              <w:t> </w:t>
            </w:r>
            <w:r w:rsidR="00A51558" w:rsidRPr="002B4B99">
              <w:rPr>
                <w:rFonts w:ascii="Marianne" w:hAnsi="Marianne"/>
                <w:caps w:val="0"/>
                <w:noProof/>
              </w:rPr>
              <w:t> </w:t>
            </w:r>
            <w:r w:rsidR="00A51558" w:rsidRPr="002B4B99">
              <w:rPr>
                <w:rFonts w:ascii="Marianne" w:hAnsi="Marianne"/>
                <w:caps w:val="0"/>
                <w:noProof/>
              </w:rPr>
              <w:t> </w:t>
            </w:r>
            <w:r w:rsidR="00A51558" w:rsidRPr="002B4B99">
              <w:rPr>
                <w:rFonts w:ascii="Marianne" w:hAnsi="Marianne"/>
                <w:caps w:val="0"/>
                <w:noProof/>
              </w:rPr>
              <w:t> </w:t>
            </w:r>
            <w:r w:rsidR="00A51558" w:rsidRPr="002B4B99">
              <w:rPr>
                <w:rFonts w:ascii="Marianne" w:hAnsi="Marianne"/>
                <w:caps w:val="0"/>
                <w:noProof/>
              </w:rPr>
              <w:t> </w:t>
            </w:r>
            <w:r w:rsidRPr="002B4B99">
              <w:rPr>
                <w:rFonts w:ascii="Marianne" w:hAnsi="Marianne"/>
                <w:caps w:val="0"/>
              </w:rPr>
              <w:fldChar w:fldCharType="end"/>
            </w:r>
            <w:bookmarkEnd w:id="6"/>
          </w:p>
          <w:p w:rsidR="00045D45" w:rsidRPr="002B4B99" w:rsidRDefault="00476B24" w:rsidP="003F77A9">
            <w:pPr>
              <w:pStyle w:val="Adresse"/>
              <w:rPr>
                <w:rFonts w:ascii="Marianne" w:hAnsi="Marianne"/>
                <w:caps w:val="0"/>
              </w:rPr>
            </w:pPr>
            <w:r w:rsidRPr="002B4B99">
              <w:rPr>
                <w:rFonts w:ascii="Marianne" w:hAnsi="Marianne"/>
                <w:caps w:val="0"/>
              </w:rPr>
              <w:fldChar w:fldCharType="begin">
                <w:ffData>
                  <w:name w:val="Texte46"/>
                  <w:enabled/>
                  <w:calcOnExit w:val="0"/>
                  <w:textInput>
                    <w:format w:val="UPPERCASE"/>
                  </w:textInput>
                </w:ffData>
              </w:fldChar>
            </w:r>
            <w:bookmarkStart w:id="7" w:name="Texte46"/>
            <w:r w:rsidRPr="002B4B99">
              <w:rPr>
                <w:rFonts w:ascii="Marianne" w:hAnsi="Marianne"/>
                <w:caps w:val="0"/>
              </w:rPr>
              <w:instrText xml:space="preserve"> FORMTEXT </w:instrText>
            </w:r>
            <w:r w:rsidRPr="002B4B99">
              <w:rPr>
                <w:rFonts w:ascii="Marianne" w:hAnsi="Marianne"/>
                <w:caps w:val="0"/>
              </w:rPr>
            </w:r>
            <w:r w:rsidRPr="002B4B99">
              <w:rPr>
                <w:rFonts w:ascii="Marianne" w:hAnsi="Marianne"/>
                <w:caps w:val="0"/>
              </w:rPr>
              <w:fldChar w:fldCharType="separate"/>
            </w:r>
            <w:r w:rsidR="00A51558" w:rsidRPr="002B4B99">
              <w:rPr>
                <w:rFonts w:ascii="Marianne" w:hAnsi="Marianne"/>
                <w:caps w:val="0"/>
                <w:noProof/>
              </w:rPr>
              <w:t> </w:t>
            </w:r>
            <w:r w:rsidR="00A51558" w:rsidRPr="002B4B99">
              <w:rPr>
                <w:rFonts w:ascii="Marianne" w:hAnsi="Marianne"/>
                <w:caps w:val="0"/>
                <w:noProof/>
              </w:rPr>
              <w:t> </w:t>
            </w:r>
            <w:r w:rsidR="00A51558" w:rsidRPr="002B4B99">
              <w:rPr>
                <w:rFonts w:ascii="Marianne" w:hAnsi="Marianne"/>
                <w:caps w:val="0"/>
                <w:noProof/>
              </w:rPr>
              <w:t> </w:t>
            </w:r>
            <w:r w:rsidR="00A51558" w:rsidRPr="002B4B99">
              <w:rPr>
                <w:rFonts w:ascii="Marianne" w:hAnsi="Marianne"/>
                <w:caps w:val="0"/>
                <w:noProof/>
              </w:rPr>
              <w:t> </w:t>
            </w:r>
            <w:r w:rsidR="00A51558" w:rsidRPr="002B4B99">
              <w:rPr>
                <w:rFonts w:ascii="Marianne" w:hAnsi="Marianne"/>
                <w:caps w:val="0"/>
                <w:noProof/>
              </w:rPr>
              <w:t> </w:t>
            </w:r>
            <w:r w:rsidRPr="002B4B99">
              <w:rPr>
                <w:rFonts w:ascii="Marianne" w:hAnsi="Marianne"/>
                <w:caps w:val="0"/>
              </w:rPr>
              <w:fldChar w:fldCharType="end"/>
            </w:r>
            <w:bookmarkEnd w:id="7"/>
          </w:p>
        </w:tc>
      </w:tr>
      <w:tr w:rsidR="00FB46DD" w:rsidRPr="002B4B99" w:rsidTr="00081A72">
        <w:trPr>
          <w:trHeight w:hRule="exact" w:val="2552"/>
        </w:trPr>
        <w:tc>
          <w:tcPr>
            <w:tcW w:w="5103" w:type="dxa"/>
            <w:shd w:val="clear" w:color="auto" w:fill="auto"/>
          </w:tcPr>
          <w:p w:rsidR="00DA34C9" w:rsidRPr="002C1BBD" w:rsidRDefault="00035744" w:rsidP="00EB267C">
            <w:pPr>
              <w:spacing w:before="120" w:after="60" w:line="240" w:lineRule="auto"/>
              <w:rPr>
                <w:rFonts w:ascii="Marianne" w:hAnsi="Marianne"/>
                <w:sz w:val="18"/>
                <w:szCs w:val="18"/>
              </w:rPr>
            </w:pPr>
            <w:r>
              <w:rPr>
                <w:rFonts w:ascii="Marianne" w:hAnsi="Marianne"/>
                <w:sz w:val="18"/>
                <w:szCs w:val="18"/>
              </w:rPr>
              <w:fldChar w:fldCharType="begin">
                <w:ffData>
                  <w:name w:val="ListeDéroulante16"/>
                  <w:enabled/>
                  <w:calcOnExit w:val="0"/>
                  <w:ddList>
                    <w:listEntry w:val="Service "/>
                    <w:listEntry w:val="   "/>
                  </w:ddList>
                </w:ffData>
              </w:fldChar>
            </w:r>
            <w:bookmarkStart w:id="8" w:name="ListeDéroulante16"/>
            <w:r>
              <w:rPr>
                <w:rFonts w:ascii="Marianne" w:hAnsi="Marianne"/>
                <w:sz w:val="18"/>
                <w:szCs w:val="18"/>
              </w:rPr>
              <w:instrText xml:space="preserve"> FORMDROPDOWN </w:instrText>
            </w:r>
            <w:r w:rsidR="00417BFE">
              <w:rPr>
                <w:rFonts w:ascii="Marianne" w:hAnsi="Marianne"/>
                <w:sz w:val="18"/>
                <w:szCs w:val="18"/>
              </w:rPr>
            </w:r>
            <w:r w:rsidR="00417BFE">
              <w:rPr>
                <w:rFonts w:ascii="Marianne" w:hAnsi="Marianne"/>
                <w:sz w:val="18"/>
                <w:szCs w:val="18"/>
              </w:rPr>
              <w:fldChar w:fldCharType="separate"/>
            </w:r>
            <w:r>
              <w:rPr>
                <w:rFonts w:ascii="Marianne" w:hAnsi="Marianne"/>
                <w:sz w:val="18"/>
                <w:szCs w:val="18"/>
              </w:rPr>
              <w:fldChar w:fldCharType="end"/>
            </w:r>
            <w:bookmarkEnd w:id="8"/>
            <w:r w:rsidR="00240780">
              <w:rPr>
                <w:rFonts w:ascii="Marianne" w:hAnsi="Marianne"/>
                <w:sz w:val="18"/>
                <w:szCs w:val="18"/>
              </w:rPr>
              <w:t xml:space="preserve">  </w:t>
            </w:r>
            <w:r w:rsidR="00D50812">
              <w:rPr>
                <w:rFonts w:ascii="Marianne" w:hAnsi="Marianne"/>
                <w:sz w:val="18"/>
                <w:szCs w:val="18"/>
              </w:rPr>
              <w:fldChar w:fldCharType="begin">
                <w:ffData>
                  <w:name w:val="ListeDéroulante1"/>
                  <w:enabled/>
                  <w:calcOnExit w:val="0"/>
                  <w:ddList>
                    <w:result w:val="3"/>
                    <w:listEntry w:val="                       "/>
                    <w:listEntry w:val="Identification"/>
                    <w:listEntry w:val="Relation Client"/>
                    <w:listEntry w:val="Prestations"/>
                    <w:listEntry w:val="Fonction Aide au Pilotage"/>
                  </w:ddList>
                </w:ffData>
              </w:fldChar>
            </w:r>
            <w:bookmarkStart w:id="9" w:name="ListeDéroulante1"/>
            <w:r w:rsidR="00D50812">
              <w:rPr>
                <w:rFonts w:ascii="Marianne" w:hAnsi="Marianne"/>
                <w:sz w:val="18"/>
                <w:szCs w:val="18"/>
              </w:rPr>
              <w:instrText xml:space="preserve"> FORMDROPDOWN </w:instrText>
            </w:r>
            <w:r w:rsidR="00417BFE">
              <w:rPr>
                <w:rFonts w:ascii="Marianne" w:hAnsi="Marianne"/>
                <w:sz w:val="18"/>
                <w:szCs w:val="18"/>
              </w:rPr>
            </w:r>
            <w:r w:rsidR="00417BFE">
              <w:rPr>
                <w:rFonts w:ascii="Marianne" w:hAnsi="Marianne"/>
                <w:sz w:val="18"/>
                <w:szCs w:val="18"/>
              </w:rPr>
              <w:fldChar w:fldCharType="separate"/>
            </w:r>
            <w:r w:rsidR="00D50812">
              <w:rPr>
                <w:rFonts w:ascii="Marianne" w:hAnsi="Marianne"/>
                <w:sz w:val="18"/>
                <w:szCs w:val="18"/>
              </w:rPr>
              <w:fldChar w:fldCharType="end"/>
            </w:r>
            <w:bookmarkEnd w:id="9"/>
          </w:p>
          <w:p w:rsidR="00DA34C9" w:rsidRPr="009C38A4" w:rsidRDefault="00DA34C9" w:rsidP="00EB267C">
            <w:pPr>
              <w:tabs>
                <w:tab w:val="left" w:pos="3119"/>
              </w:tabs>
              <w:spacing w:after="60" w:line="240" w:lineRule="auto"/>
              <w:rPr>
                <w:rFonts w:ascii="Marianne" w:hAnsi="Marianne"/>
                <w:sz w:val="18"/>
                <w:szCs w:val="18"/>
              </w:rPr>
            </w:pPr>
            <w:r w:rsidRPr="009C38A4">
              <w:rPr>
                <w:rFonts w:ascii="Marianne" w:hAnsi="Marianne"/>
                <w:sz w:val="18"/>
                <w:szCs w:val="18"/>
              </w:rPr>
              <w:t>CNMSS/</w:t>
            </w:r>
            <w:r w:rsidR="009C38A4" w:rsidRPr="009C38A4">
              <w:rPr>
                <w:rFonts w:ascii="Marianne" w:hAnsi="Marianne"/>
                <w:sz w:val="18"/>
                <w:szCs w:val="18"/>
              </w:rPr>
              <w:t>DIP</w:t>
            </w:r>
            <w:r w:rsidR="00D50812">
              <w:rPr>
                <w:rFonts w:ascii="Marianne" w:hAnsi="Marianne"/>
                <w:sz w:val="18"/>
                <w:szCs w:val="18"/>
                <w:lang w:val="en-US"/>
              </w:rPr>
              <w:fldChar w:fldCharType="begin">
                <w:ffData>
                  <w:name w:val="ListeDéroulante2"/>
                  <w:enabled/>
                  <w:calcOnExit w:val="0"/>
                  <w:ddList>
                    <w:listEntry w:val="                "/>
                    <w:listEntry w:val="/SI"/>
                    <w:listEntry w:val="/SRC"/>
                    <w:listEntry w:val="/SP"/>
                    <w:listEntry w:val="/FAP"/>
                  </w:ddList>
                </w:ffData>
              </w:fldChar>
            </w:r>
            <w:bookmarkStart w:id="10" w:name="ListeDéroulante2"/>
            <w:r w:rsidR="00D50812">
              <w:rPr>
                <w:rFonts w:ascii="Marianne" w:hAnsi="Marianne"/>
                <w:sz w:val="18"/>
                <w:szCs w:val="18"/>
                <w:lang w:val="en-US"/>
              </w:rPr>
              <w:instrText xml:space="preserve"> FORMDROPDOWN </w:instrText>
            </w:r>
            <w:r w:rsidR="00417BFE">
              <w:rPr>
                <w:rFonts w:ascii="Marianne" w:hAnsi="Marianne"/>
                <w:sz w:val="18"/>
                <w:szCs w:val="18"/>
                <w:lang w:val="en-US"/>
              </w:rPr>
            </w:r>
            <w:r w:rsidR="00417BFE">
              <w:rPr>
                <w:rFonts w:ascii="Marianne" w:hAnsi="Marianne"/>
                <w:sz w:val="18"/>
                <w:szCs w:val="18"/>
                <w:lang w:val="en-US"/>
              </w:rPr>
              <w:fldChar w:fldCharType="separate"/>
            </w:r>
            <w:r w:rsidR="00D50812">
              <w:rPr>
                <w:rFonts w:ascii="Marianne" w:hAnsi="Marianne"/>
                <w:sz w:val="18"/>
                <w:szCs w:val="18"/>
                <w:lang w:val="en-US"/>
              </w:rPr>
              <w:fldChar w:fldCharType="end"/>
            </w:r>
            <w:bookmarkEnd w:id="10"/>
            <w:r w:rsidR="00F73A16">
              <w:rPr>
                <w:rFonts w:ascii="Marianne" w:hAnsi="Marianne"/>
                <w:sz w:val="18"/>
                <w:szCs w:val="18"/>
                <w:lang w:val="en-US"/>
              </w:rPr>
              <w:t>/</w:t>
            </w:r>
            <w:r w:rsidR="00D50812">
              <w:rPr>
                <w:rFonts w:ascii="Marianne" w:hAnsi="Marianne"/>
                <w:sz w:val="18"/>
                <w:szCs w:val="18"/>
                <w:lang w:val="en-US"/>
              </w:rPr>
              <w:fldChar w:fldCharType="begin">
                <w:ffData>
                  <w:name w:val="ListeDéroulante3"/>
                  <w:enabled/>
                  <w:calcOnExit w:val="0"/>
                  <w:ddList>
                    <w:listEntry w:val="         "/>
                    <w:listEntry w:val="B1"/>
                    <w:listEntry w:val="B2"/>
                    <w:listEntry w:val="B4"/>
                    <w:listEntry w:val="C2S"/>
                    <w:listEntry w:val="CXPID"/>
                    <w:listEntry w:val="01"/>
                    <w:listEntry w:val="06"/>
                    <w:listEntry w:val="09"/>
                    <w:listEntry w:val="SAFI"/>
                    <w:listEntry w:val="ETAB"/>
                    <w:listEntry w:val="SAIR"/>
                    <w:listEntry w:val="SHF"/>
                    <w:listEntry w:val="CXPP"/>
                    <w:listEntry w:val="CXPHF"/>
                    <w:listEntry w:val="COTO"/>
                    <w:listEntry w:val="PFS"/>
                    <w:listEntry w:val="PCP"/>
                    <w:listEntry w:val="PIE"/>
                    <w:listEntry w:val="CXPC"/>
                  </w:ddList>
                </w:ffData>
              </w:fldChar>
            </w:r>
            <w:bookmarkStart w:id="11" w:name="ListeDéroulante3"/>
            <w:r w:rsidR="00D50812">
              <w:rPr>
                <w:rFonts w:ascii="Marianne" w:hAnsi="Marianne"/>
                <w:sz w:val="18"/>
                <w:szCs w:val="18"/>
                <w:lang w:val="en-US"/>
              </w:rPr>
              <w:instrText xml:space="preserve"> FORMDROPDOWN </w:instrText>
            </w:r>
            <w:r w:rsidR="00417BFE">
              <w:rPr>
                <w:rFonts w:ascii="Marianne" w:hAnsi="Marianne"/>
                <w:sz w:val="18"/>
                <w:szCs w:val="18"/>
                <w:lang w:val="en-US"/>
              </w:rPr>
            </w:r>
            <w:r w:rsidR="00417BFE">
              <w:rPr>
                <w:rFonts w:ascii="Marianne" w:hAnsi="Marianne"/>
                <w:sz w:val="18"/>
                <w:szCs w:val="18"/>
                <w:lang w:val="en-US"/>
              </w:rPr>
              <w:fldChar w:fldCharType="separate"/>
            </w:r>
            <w:r w:rsidR="00D50812">
              <w:rPr>
                <w:rFonts w:ascii="Marianne" w:hAnsi="Marianne"/>
                <w:sz w:val="18"/>
                <w:szCs w:val="18"/>
                <w:lang w:val="en-US"/>
              </w:rPr>
              <w:fldChar w:fldCharType="end"/>
            </w:r>
            <w:bookmarkEnd w:id="11"/>
            <w:r w:rsidR="002C7EC0" w:rsidRPr="009C38A4">
              <w:rPr>
                <w:rFonts w:ascii="Marianne" w:hAnsi="Marianne"/>
                <w:sz w:val="18"/>
                <w:szCs w:val="18"/>
              </w:rPr>
              <w:tab/>
            </w:r>
            <w:r w:rsidR="00F5592B" w:rsidRPr="009C38A4">
              <w:rPr>
                <w:rFonts w:ascii="Marianne" w:hAnsi="Marianne"/>
                <w:sz w:val="18"/>
                <w:szCs w:val="18"/>
              </w:rPr>
              <w:t>//</w:t>
            </w:r>
            <w:r w:rsidR="004D7F4C">
              <w:rPr>
                <w:rFonts w:ascii="Marianne" w:hAnsi="Marianne"/>
                <w:sz w:val="18"/>
                <w:szCs w:val="18"/>
              </w:rPr>
              <w:fldChar w:fldCharType="begin">
                <w:ffData>
                  <w:name w:val="Texte63"/>
                  <w:enabled/>
                  <w:calcOnExit w:val="0"/>
                  <w:textInput>
                    <w:maxLength w:val="5"/>
                  </w:textInput>
                </w:ffData>
              </w:fldChar>
            </w:r>
            <w:bookmarkStart w:id="12" w:name="Texte63"/>
            <w:r w:rsidR="004D7F4C">
              <w:rPr>
                <w:rFonts w:ascii="Marianne" w:hAnsi="Marianne"/>
                <w:sz w:val="18"/>
                <w:szCs w:val="18"/>
              </w:rPr>
              <w:instrText xml:space="preserve"> FORMTEXT </w:instrText>
            </w:r>
            <w:r w:rsidR="004D7F4C">
              <w:rPr>
                <w:rFonts w:ascii="Marianne" w:hAnsi="Marianne"/>
                <w:sz w:val="18"/>
                <w:szCs w:val="18"/>
              </w:rPr>
            </w:r>
            <w:r w:rsidR="004D7F4C">
              <w:rPr>
                <w:rFonts w:ascii="Marianne" w:hAnsi="Marianne"/>
                <w:sz w:val="18"/>
                <w:szCs w:val="18"/>
              </w:rPr>
              <w:fldChar w:fldCharType="separate"/>
            </w:r>
            <w:r w:rsidR="004D7F4C">
              <w:rPr>
                <w:rFonts w:ascii="Marianne" w:hAnsi="Marianne"/>
                <w:noProof/>
                <w:sz w:val="18"/>
                <w:szCs w:val="18"/>
              </w:rPr>
              <w:t> </w:t>
            </w:r>
            <w:r w:rsidR="004D7F4C">
              <w:rPr>
                <w:rFonts w:ascii="Marianne" w:hAnsi="Marianne"/>
                <w:noProof/>
                <w:sz w:val="18"/>
                <w:szCs w:val="18"/>
              </w:rPr>
              <w:t> </w:t>
            </w:r>
            <w:r w:rsidR="004D7F4C">
              <w:rPr>
                <w:rFonts w:ascii="Marianne" w:hAnsi="Marianne"/>
                <w:noProof/>
                <w:sz w:val="18"/>
                <w:szCs w:val="18"/>
              </w:rPr>
              <w:t> </w:t>
            </w:r>
            <w:r w:rsidR="004D7F4C">
              <w:rPr>
                <w:rFonts w:ascii="Marianne" w:hAnsi="Marianne"/>
                <w:noProof/>
                <w:sz w:val="18"/>
                <w:szCs w:val="18"/>
              </w:rPr>
              <w:t> </w:t>
            </w:r>
            <w:r w:rsidR="004D7F4C">
              <w:rPr>
                <w:rFonts w:ascii="Marianne" w:hAnsi="Marianne"/>
                <w:noProof/>
                <w:sz w:val="18"/>
                <w:szCs w:val="18"/>
              </w:rPr>
              <w:t> </w:t>
            </w:r>
            <w:r w:rsidR="004D7F4C">
              <w:rPr>
                <w:rFonts w:ascii="Marianne" w:hAnsi="Marianne"/>
                <w:sz w:val="18"/>
                <w:szCs w:val="18"/>
              </w:rPr>
              <w:fldChar w:fldCharType="end"/>
            </w:r>
            <w:bookmarkEnd w:id="12"/>
          </w:p>
          <w:p w:rsidR="00F12D97" w:rsidRPr="002B4B99" w:rsidRDefault="00F12D97" w:rsidP="00EB267C">
            <w:pPr>
              <w:spacing w:after="60" w:line="240" w:lineRule="auto"/>
              <w:rPr>
                <w:rFonts w:ascii="Marianne" w:hAnsi="Marianne"/>
                <w:sz w:val="18"/>
                <w:szCs w:val="18"/>
              </w:rPr>
            </w:pPr>
            <w:r w:rsidRPr="002B4B99">
              <w:rPr>
                <w:rFonts w:ascii="Marianne" w:hAnsi="Marianne"/>
                <w:sz w:val="18"/>
                <w:szCs w:val="18"/>
              </w:rPr>
              <w:t>Suivi par :</w:t>
            </w:r>
            <w:r w:rsidR="00647373" w:rsidRPr="002B4B99">
              <w:rPr>
                <w:rFonts w:ascii="Marianne" w:hAnsi="Marianne"/>
                <w:sz w:val="18"/>
                <w:szCs w:val="18"/>
              </w:rPr>
              <w:t xml:space="preserve"> </w:t>
            </w:r>
            <w:r w:rsidR="009C38A4">
              <w:rPr>
                <w:rFonts w:ascii="Marianne" w:hAnsi="Marianne"/>
                <w:sz w:val="18"/>
                <w:szCs w:val="18"/>
              </w:rPr>
              <w:fldChar w:fldCharType="begin">
                <w:ffData>
                  <w:name w:val="Texte66"/>
                  <w:enabled/>
                  <w:calcOnExit w:val="0"/>
                  <w:textInput/>
                </w:ffData>
              </w:fldChar>
            </w:r>
            <w:bookmarkStart w:id="13" w:name="Texte66"/>
            <w:r w:rsidR="009C38A4">
              <w:rPr>
                <w:rFonts w:ascii="Marianne" w:hAnsi="Marianne"/>
                <w:sz w:val="18"/>
                <w:szCs w:val="18"/>
              </w:rPr>
              <w:instrText xml:space="preserve"> FORMTEXT </w:instrText>
            </w:r>
            <w:r w:rsidR="009C38A4">
              <w:rPr>
                <w:rFonts w:ascii="Marianne" w:hAnsi="Marianne"/>
                <w:sz w:val="18"/>
                <w:szCs w:val="18"/>
              </w:rPr>
            </w:r>
            <w:r w:rsidR="009C38A4">
              <w:rPr>
                <w:rFonts w:ascii="Marianne" w:hAnsi="Marianne"/>
                <w:sz w:val="18"/>
                <w:szCs w:val="18"/>
              </w:rPr>
              <w:fldChar w:fldCharType="separate"/>
            </w:r>
            <w:r w:rsidR="009C38A4">
              <w:rPr>
                <w:rFonts w:ascii="Marianne" w:hAnsi="Marianne"/>
                <w:noProof/>
                <w:sz w:val="18"/>
                <w:szCs w:val="18"/>
              </w:rPr>
              <w:t> </w:t>
            </w:r>
            <w:r w:rsidR="009C38A4">
              <w:rPr>
                <w:rFonts w:ascii="Marianne" w:hAnsi="Marianne"/>
                <w:noProof/>
                <w:sz w:val="18"/>
                <w:szCs w:val="18"/>
              </w:rPr>
              <w:t> </w:t>
            </w:r>
            <w:r w:rsidR="009C38A4">
              <w:rPr>
                <w:rFonts w:ascii="Marianne" w:hAnsi="Marianne"/>
                <w:noProof/>
                <w:sz w:val="18"/>
                <w:szCs w:val="18"/>
              </w:rPr>
              <w:t> </w:t>
            </w:r>
            <w:r w:rsidR="009C38A4">
              <w:rPr>
                <w:rFonts w:ascii="Marianne" w:hAnsi="Marianne"/>
                <w:noProof/>
                <w:sz w:val="18"/>
                <w:szCs w:val="18"/>
              </w:rPr>
              <w:t> </w:t>
            </w:r>
            <w:r w:rsidR="009C38A4">
              <w:rPr>
                <w:rFonts w:ascii="Marianne" w:hAnsi="Marianne"/>
                <w:noProof/>
                <w:sz w:val="18"/>
                <w:szCs w:val="18"/>
              </w:rPr>
              <w:t> </w:t>
            </w:r>
            <w:r w:rsidR="009C38A4">
              <w:rPr>
                <w:rFonts w:ascii="Marianne" w:hAnsi="Marianne"/>
                <w:sz w:val="18"/>
                <w:szCs w:val="18"/>
              </w:rPr>
              <w:fldChar w:fldCharType="end"/>
            </w:r>
            <w:bookmarkEnd w:id="13"/>
          </w:p>
          <w:p w:rsidR="00F12D97" w:rsidRPr="002B4B99" w:rsidRDefault="00F12D97" w:rsidP="005A0C6A">
            <w:pPr>
              <w:spacing w:after="60" w:line="240" w:lineRule="auto"/>
              <w:rPr>
                <w:rFonts w:ascii="Marianne" w:hAnsi="Marianne"/>
                <w:sz w:val="18"/>
                <w:szCs w:val="18"/>
              </w:rPr>
            </w:pPr>
            <w:r w:rsidRPr="002B4B99">
              <w:rPr>
                <w:rFonts w:ascii="Marianne" w:hAnsi="Marianne"/>
                <w:sz w:val="18"/>
                <w:szCs w:val="18"/>
              </w:rPr>
              <w:t xml:space="preserve">Tél : 04 94 16 </w:t>
            </w:r>
            <w:r w:rsidR="009C38A4">
              <w:rPr>
                <w:rFonts w:ascii="Marianne" w:hAnsi="Marianne"/>
                <w:sz w:val="18"/>
                <w:szCs w:val="18"/>
              </w:rPr>
              <w:fldChar w:fldCharType="begin">
                <w:ffData>
                  <w:name w:val="Texte65"/>
                  <w:enabled/>
                  <w:calcOnExit w:val="0"/>
                  <w:textInput>
                    <w:maxLength w:val="2"/>
                  </w:textInput>
                </w:ffData>
              </w:fldChar>
            </w:r>
            <w:bookmarkStart w:id="14" w:name="Texte65"/>
            <w:r w:rsidR="009C38A4">
              <w:rPr>
                <w:rFonts w:ascii="Marianne" w:hAnsi="Marianne"/>
                <w:sz w:val="18"/>
                <w:szCs w:val="18"/>
              </w:rPr>
              <w:instrText xml:space="preserve"> FORMTEXT </w:instrText>
            </w:r>
            <w:r w:rsidR="009C38A4">
              <w:rPr>
                <w:rFonts w:ascii="Marianne" w:hAnsi="Marianne"/>
                <w:sz w:val="18"/>
                <w:szCs w:val="18"/>
              </w:rPr>
            </w:r>
            <w:r w:rsidR="009C38A4">
              <w:rPr>
                <w:rFonts w:ascii="Marianne" w:hAnsi="Marianne"/>
                <w:sz w:val="18"/>
                <w:szCs w:val="18"/>
              </w:rPr>
              <w:fldChar w:fldCharType="separate"/>
            </w:r>
            <w:r w:rsidR="009C38A4">
              <w:rPr>
                <w:rFonts w:ascii="Marianne" w:hAnsi="Marianne"/>
                <w:noProof/>
                <w:sz w:val="18"/>
                <w:szCs w:val="18"/>
              </w:rPr>
              <w:t> </w:t>
            </w:r>
            <w:r w:rsidR="009C38A4">
              <w:rPr>
                <w:rFonts w:ascii="Marianne" w:hAnsi="Marianne"/>
                <w:noProof/>
                <w:sz w:val="18"/>
                <w:szCs w:val="18"/>
              </w:rPr>
              <w:t> </w:t>
            </w:r>
            <w:r w:rsidR="009C38A4">
              <w:rPr>
                <w:rFonts w:ascii="Marianne" w:hAnsi="Marianne"/>
                <w:sz w:val="18"/>
                <w:szCs w:val="18"/>
              </w:rPr>
              <w:fldChar w:fldCharType="end"/>
            </w:r>
            <w:bookmarkEnd w:id="14"/>
            <w:r w:rsidR="009C38A4">
              <w:rPr>
                <w:rFonts w:ascii="Marianne" w:hAnsi="Marianne"/>
                <w:sz w:val="18"/>
                <w:szCs w:val="18"/>
              </w:rPr>
              <w:t xml:space="preserve"> </w:t>
            </w:r>
            <w:r w:rsidR="009C38A4">
              <w:rPr>
                <w:rFonts w:ascii="Marianne" w:hAnsi="Marianne"/>
                <w:sz w:val="18"/>
                <w:szCs w:val="18"/>
              </w:rPr>
              <w:fldChar w:fldCharType="begin">
                <w:ffData>
                  <w:name w:val="Texte65"/>
                  <w:enabled/>
                  <w:calcOnExit w:val="0"/>
                  <w:textInput>
                    <w:maxLength w:val="2"/>
                  </w:textInput>
                </w:ffData>
              </w:fldChar>
            </w:r>
            <w:r w:rsidR="009C38A4">
              <w:rPr>
                <w:rFonts w:ascii="Marianne" w:hAnsi="Marianne"/>
                <w:sz w:val="18"/>
                <w:szCs w:val="18"/>
              </w:rPr>
              <w:instrText xml:space="preserve"> FORMTEXT </w:instrText>
            </w:r>
            <w:r w:rsidR="009C38A4">
              <w:rPr>
                <w:rFonts w:ascii="Marianne" w:hAnsi="Marianne"/>
                <w:sz w:val="18"/>
                <w:szCs w:val="18"/>
              </w:rPr>
            </w:r>
            <w:r w:rsidR="009C38A4">
              <w:rPr>
                <w:rFonts w:ascii="Marianne" w:hAnsi="Marianne"/>
                <w:sz w:val="18"/>
                <w:szCs w:val="18"/>
              </w:rPr>
              <w:fldChar w:fldCharType="separate"/>
            </w:r>
            <w:r w:rsidR="009C38A4">
              <w:rPr>
                <w:rFonts w:ascii="Marianne" w:hAnsi="Marianne"/>
                <w:noProof/>
                <w:sz w:val="18"/>
                <w:szCs w:val="18"/>
              </w:rPr>
              <w:t> </w:t>
            </w:r>
            <w:r w:rsidR="009C38A4">
              <w:rPr>
                <w:rFonts w:ascii="Marianne" w:hAnsi="Marianne"/>
                <w:noProof/>
                <w:sz w:val="18"/>
                <w:szCs w:val="18"/>
              </w:rPr>
              <w:t> </w:t>
            </w:r>
            <w:r w:rsidR="009C38A4">
              <w:rPr>
                <w:rFonts w:ascii="Marianne" w:hAnsi="Marianne"/>
                <w:sz w:val="18"/>
                <w:szCs w:val="18"/>
              </w:rPr>
              <w:fldChar w:fldCharType="end"/>
            </w:r>
            <w:r w:rsidR="009C38A4">
              <w:rPr>
                <w:rFonts w:ascii="Marianne" w:hAnsi="Marianne"/>
                <w:sz w:val="18"/>
                <w:szCs w:val="18"/>
              </w:rPr>
              <w:t xml:space="preserve"> </w:t>
            </w:r>
            <w:r w:rsidRPr="002B4B99">
              <w:rPr>
                <w:rFonts w:ascii="Marianne" w:hAnsi="Marianne"/>
                <w:sz w:val="18"/>
                <w:szCs w:val="18"/>
              </w:rPr>
              <w:t xml:space="preserve"> </w:t>
            </w:r>
            <w:r w:rsidR="00D5691F">
              <w:rPr>
                <w:rFonts w:ascii="Marianne" w:hAnsi="Marianne"/>
                <w:sz w:val="18"/>
                <w:szCs w:val="18"/>
              </w:rPr>
              <w:fldChar w:fldCharType="begin">
                <w:ffData>
                  <w:name w:val="ListeDéroulante4"/>
                  <w:enabled/>
                  <w:calcOnExit w:val="0"/>
                  <w:ddList>
                    <w:listEntry w:val="                "/>
                    <w:listEntry w:val="- Fax : 04 94 16 38 32"/>
                  </w:ddList>
                </w:ffData>
              </w:fldChar>
            </w:r>
            <w:bookmarkStart w:id="15" w:name="ListeDéroulante4"/>
            <w:r w:rsidR="00D5691F">
              <w:rPr>
                <w:rFonts w:ascii="Marianne" w:hAnsi="Marianne"/>
                <w:sz w:val="18"/>
                <w:szCs w:val="18"/>
              </w:rPr>
              <w:instrText xml:space="preserve"> FORMDROPDOWN </w:instrText>
            </w:r>
            <w:r w:rsidR="00417BFE">
              <w:rPr>
                <w:rFonts w:ascii="Marianne" w:hAnsi="Marianne"/>
                <w:sz w:val="18"/>
                <w:szCs w:val="18"/>
              </w:rPr>
            </w:r>
            <w:r w:rsidR="00417BFE">
              <w:rPr>
                <w:rFonts w:ascii="Marianne" w:hAnsi="Marianne"/>
                <w:sz w:val="18"/>
                <w:szCs w:val="18"/>
              </w:rPr>
              <w:fldChar w:fldCharType="separate"/>
            </w:r>
            <w:r w:rsidR="00D5691F">
              <w:rPr>
                <w:rFonts w:ascii="Marianne" w:hAnsi="Marianne"/>
                <w:sz w:val="18"/>
                <w:szCs w:val="18"/>
              </w:rPr>
              <w:fldChar w:fldCharType="end"/>
            </w:r>
            <w:bookmarkEnd w:id="15"/>
          </w:p>
          <w:p w:rsidR="00F12D97" w:rsidRPr="002B4B99" w:rsidRDefault="00F12D97" w:rsidP="005A0C6A">
            <w:pPr>
              <w:tabs>
                <w:tab w:val="left" w:pos="1872"/>
              </w:tabs>
              <w:spacing w:after="60" w:line="240" w:lineRule="auto"/>
              <w:rPr>
                <w:rFonts w:ascii="Marianne" w:hAnsi="Marianne"/>
                <w:sz w:val="18"/>
                <w:szCs w:val="18"/>
              </w:rPr>
            </w:pPr>
          </w:p>
          <w:p w:rsidR="00264428" w:rsidRPr="00264428" w:rsidRDefault="00035744" w:rsidP="008B7953">
            <w:pPr>
              <w:tabs>
                <w:tab w:val="left" w:pos="1872"/>
              </w:tabs>
              <w:spacing w:after="60" w:line="240" w:lineRule="auto"/>
              <w:ind w:left="34"/>
              <w:rPr>
                <w:rFonts w:ascii="Marianne" w:hAnsi="Marianne"/>
                <w:szCs w:val="18"/>
              </w:rPr>
            </w:pPr>
            <w:r>
              <w:rPr>
                <w:rFonts w:ascii="Marianne" w:hAnsi="Marianne"/>
                <w:szCs w:val="18"/>
              </w:rPr>
              <w:fldChar w:fldCharType="begin">
                <w:ffData>
                  <w:name w:val="ListeDéroulante13"/>
                  <w:enabled/>
                  <w:calcOnExit w:val="0"/>
                  <w:ddList>
                    <w:listEntry w:val="      "/>
                    <w:listEntry w:val="DIP-"/>
                  </w:ddList>
                </w:ffData>
              </w:fldChar>
            </w:r>
            <w:bookmarkStart w:id="16" w:name="ListeDéroulante13"/>
            <w:r>
              <w:rPr>
                <w:rFonts w:ascii="Marianne" w:hAnsi="Marianne"/>
                <w:szCs w:val="18"/>
              </w:rPr>
              <w:instrText xml:space="preserve"> FORMDROPDOWN </w:instrText>
            </w:r>
            <w:r w:rsidR="00417BFE">
              <w:rPr>
                <w:rFonts w:ascii="Marianne" w:hAnsi="Marianne"/>
                <w:szCs w:val="18"/>
              </w:rPr>
            </w:r>
            <w:r w:rsidR="00417BFE">
              <w:rPr>
                <w:rFonts w:ascii="Marianne" w:hAnsi="Marianne"/>
                <w:szCs w:val="18"/>
              </w:rPr>
              <w:fldChar w:fldCharType="separate"/>
            </w:r>
            <w:r>
              <w:rPr>
                <w:rFonts w:ascii="Marianne" w:hAnsi="Marianne"/>
                <w:szCs w:val="18"/>
              </w:rPr>
              <w:fldChar w:fldCharType="end"/>
            </w:r>
            <w:bookmarkEnd w:id="16"/>
            <w:r>
              <w:rPr>
                <w:rFonts w:ascii="Marianne" w:hAnsi="Marianne"/>
                <w:szCs w:val="18"/>
              </w:rPr>
              <w:fldChar w:fldCharType="begin">
                <w:ffData>
                  <w:name w:val=""/>
                  <w:enabled/>
                  <w:calcOnExit w:val="0"/>
                  <w:ddList>
                    <w:listEntry w:val="            "/>
                    <w:listEntry w:val="23-"/>
                  </w:ddList>
                </w:ffData>
              </w:fldChar>
            </w:r>
            <w:r>
              <w:rPr>
                <w:rFonts w:ascii="Marianne" w:hAnsi="Marianne"/>
                <w:szCs w:val="18"/>
              </w:rPr>
              <w:instrText xml:space="preserve"> FORMDROPDOWN </w:instrText>
            </w:r>
            <w:r w:rsidR="00417BFE">
              <w:rPr>
                <w:rFonts w:ascii="Marianne" w:hAnsi="Marianne"/>
                <w:szCs w:val="18"/>
              </w:rPr>
            </w:r>
            <w:r w:rsidR="00417BFE">
              <w:rPr>
                <w:rFonts w:ascii="Marianne" w:hAnsi="Marianne"/>
                <w:szCs w:val="18"/>
              </w:rPr>
              <w:fldChar w:fldCharType="separate"/>
            </w:r>
            <w:r>
              <w:rPr>
                <w:rFonts w:ascii="Marianne" w:hAnsi="Marianne"/>
                <w:szCs w:val="18"/>
              </w:rPr>
              <w:fldChar w:fldCharType="end"/>
            </w:r>
            <w:r w:rsidR="00264428" w:rsidRPr="00264428">
              <w:rPr>
                <w:rFonts w:ascii="Marianne" w:hAnsi="Marianne"/>
                <w:szCs w:val="18"/>
              </w:rPr>
              <w:fldChar w:fldCharType="begin">
                <w:ffData>
                  <w:name w:val="Texte41"/>
                  <w:enabled/>
                  <w:calcOnExit w:val="0"/>
                  <w:textInput>
                    <w:maxLength w:val="5"/>
                  </w:textInput>
                </w:ffData>
              </w:fldChar>
            </w:r>
            <w:bookmarkStart w:id="17" w:name="Texte41"/>
            <w:r w:rsidR="00264428" w:rsidRPr="00264428">
              <w:rPr>
                <w:rFonts w:ascii="Marianne" w:hAnsi="Marianne"/>
                <w:szCs w:val="18"/>
              </w:rPr>
              <w:instrText xml:space="preserve"> FORMTEXT </w:instrText>
            </w:r>
            <w:r w:rsidR="00264428" w:rsidRPr="00264428">
              <w:rPr>
                <w:rFonts w:ascii="Marianne" w:hAnsi="Marianne"/>
                <w:szCs w:val="18"/>
              </w:rPr>
            </w:r>
            <w:r w:rsidR="00264428" w:rsidRPr="00264428">
              <w:rPr>
                <w:rFonts w:ascii="Marianne" w:hAnsi="Marianne"/>
                <w:szCs w:val="18"/>
              </w:rPr>
              <w:fldChar w:fldCharType="separate"/>
            </w:r>
            <w:r w:rsidR="00264428" w:rsidRPr="00264428">
              <w:rPr>
                <w:rFonts w:ascii="Marianne" w:hAnsi="Marianne"/>
                <w:noProof/>
                <w:szCs w:val="18"/>
              </w:rPr>
              <w:t> </w:t>
            </w:r>
            <w:r w:rsidR="00264428" w:rsidRPr="00264428">
              <w:rPr>
                <w:rFonts w:ascii="Marianne" w:hAnsi="Marianne"/>
                <w:noProof/>
                <w:szCs w:val="18"/>
              </w:rPr>
              <w:t> </w:t>
            </w:r>
            <w:r w:rsidR="00264428" w:rsidRPr="00264428">
              <w:rPr>
                <w:rFonts w:ascii="Marianne" w:hAnsi="Marianne"/>
                <w:noProof/>
                <w:szCs w:val="18"/>
              </w:rPr>
              <w:t> </w:t>
            </w:r>
            <w:r w:rsidR="00264428" w:rsidRPr="00264428">
              <w:rPr>
                <w:rFonts w:ascii="Marianne" w:hAnsi="Marianne"/>
                <w:noProof/>
                <w:szCs w:val="18"/>
              </w:rPr>
              <w:t> </w:t>
            </w:r>
            <w:r w:rsidR="00264428" w:rsidRPr="00264428">
              <w:rPr>
                <w:rFonts w:ascii="Marianne" w:hAnsi="Marianne"/>
                <w:noProof/>
                <w:szCs w:val="18"/>
              </w:rPr>
              <w:t> </w:t>
            </w:r>
            <w:r w:rsidR="00264428" w:rsidRPr="00264428">
              <w:rPr>
                <w:rFonts w:ascii="Marianne" w:hAnsi="Marianne"/>
                <w:szCs w:val="18"/>
              </w:rPr>
              <w:fldChar w:fldCharType="end"/>
            </w:r>
            <w:bookmarkEnd w:id="17"/>
          </w:p>
          <w:p w:rsidR="00394714" w:rsidRPr="002B4B99" w:rsidRDefault="00394714" w:rsidP="00D5691F">
            <w:pPr>
              <w:spacing w:after="60" w:line="240" w:lineRule="auto"/>
              <w:rPr>
                <w:rFonts w:ascii="Marianne" w:hAnsi="Marianne"/>
                <w:sz w:val="18"/>
                <w:szCs w:val="18"/>
              </w:rPr>
            </w:pPr>
          </w:p>
        </w:tc>
        <w:tc>
          <w:tcPr>
            <w:tcW w:w="5103" w:type="dxa"/>
            <w:vMerge/>
            <w:shd w:val="clear" w:color="auto" w:fill="auto"/>
          </w:tcPr>
          <w:p w:rsidR="00FB46DD" w:rsidRPr="002B4B99" w:rsidRDefault="00FB46DD" w:rsidP="008D4E9B">
            <w:pPr>
              <w:pStyle w:val="Adresse"/>
              <w:rPr>
                <w:rFonts w:ascii="Marianne" w:hAnsi="Marianne"/>
              </w:rPr>
            </w:pPr>
          </w:p>
        </w:tc>
      </w:tr>
    </w:tbl>
    <w:p w:rsidR="009D463A" w:rsidRPr="002B4B99" w:rsidRDefault="009D463A" w:rsidP="008D4E9B">
      <w:pPr>
        <w:pStyle w:val="Adresse"/>
        <w:rPr>
          <w:rFonts w:ascii="Marianne" w:hAnsi="Marianne"/>
          <w:sz w:val="8"/>
          <w:szCs w:val="8"/>
        </w:rPr>
      </w:pPr>
    </w:p>
    <w:p w:rsidR="009D22F1" w:rsidRPr="002B4B99" w:rsidRDefault="00D71D4C" w:rsidP="008D4E9B">
      <w:pPr>
        <w:pStyle w:val="Adresse"/>
        <w:rPr>
          <w:rFonts w:ascii="Marianne" w:hAnsi="Marianne"/>
          <w:sz w:val="8"/>
          <w:szCs w:val="8"/>
        </w:rPr>
      </w:pPr>
      <w:r>
        <w:rPr>
          <w:noProof/>
        </w:rPr>
        <mc:AlternateContent>
          <mc:Choice Requires="wps">
            <w:drawing>
              <wp:anchor distT="4294967294" distB="4294967294" distL="114300" distR="114300" simplePos="0" relativeHeight="251656192" behindDoc="0" locked="1" layoutInCell="1" allowOverlap="1">
                <wp:simplePos x="0" y="0"/>
                <wp:positionH relativeFrom="column">
                  <wp:posOffset>0</wp:posOffset>
                </wp:positionH>
                <wp:positionV relativeFrom="page">
                  <wp:posOffset>1980564</wp:posOffset>
                </wp:positionV>
                <wp:extent cx="2400300" cy="0"/>
                <wp:effectExtent l="0" t="0" r="0" b="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0300" cy="0"/>
                        </a:xfrm>
                        <a:prstGeom prst="line">
                          <a:avLst/>
                        </a:prstGeom>
                        <a:noFill/>
                        <a:ln w="9525" cap="flat" cmpd="sng" algn="ctr">
                          <a:solidFill>
                            <a:srgbClr val="5F5F5F"/>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73B0DD" id="Connecteur droit 1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0,155.95pt" to="189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" strokecolor="#5f5f5f">
                <o:lock v:ext="edit" shapetype="f"/>
                <w10:wrap anchory="page"/>
                <w10:anchorlock/>
              </v:line>
            </w:pict>
          </mc:Fallback>
        </mc:AlternateContent>
      </w:r>
    </w:p>
    <w:p w:rsidR="00F84747" w:rsidRPr="00E7533D" w:rsidRDefault="00D71D4C" w:rsidP="00C010CF">
      <w:pPr>
        <w:tabs>
          <w:tab w:val="left" w:pos="1620"/>
          <w:tab w:val="left" w:pos="1800"/>
        </w:tabs>
        <w:spacing w:after="0" w:line="240" w:lineRule="auto"/>
        <w:ind w:left="426"/>
        <w:jc w:val="both"/>
        <w:rPr>
          <w:rFonts w:ascii="Marianne" w:hAnsi="Marianne"/>
          <w:b/>
          <w:sz w:val="20"/>
          <w:szCs w:val="20"/>
        </w:rPr>
      </w:pPr>
      <w:r w:rsidRPr="00E7533D">
        <w:rPr>
          <w:noProof/>
          <w:sz w:val="20"/>
          <w:szCs w:val="20"/>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20319</wp:posOffset>
                </wp:positionV>
                <wp:extent cx="228600" cy="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A55F7" id="Line 2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1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24QEw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"/>
            </w:pict>
          </mc:Fallback>
        </mc:AlternateContent>
      </w:r>
      <w:r w:rsidR="00757BF9" w:rsidRPr="00E7533D">
        <w:rPr>
          <w:rFonts w:ascii="Marianne" w:hAnsi="Marianne"/>
          <w:b/>
          <w:sz w:val="20"/>
          <w:szCs w:val="20"/>
        </w:rPr>
        <w:t>Objet</w:t>
      </w:r>
      <w:r w:rsidR="00757BF9" w:rsidRPr="00E7533D">
        <w:rPr>
          <w:rFonts w:ascii="Marianne" w:hAnsi="Marianne"/>
          <w:b/>
          <w:sz w:val="20"/>
          <w:szCs w:val="20"/>
        </w:rPr>
        <w:tab/>
        <w:t>:</w:t>
      </w:r>
      <w:r w:rsidR="00757BF9" w:rsidRPr="00E7533D">
        <w:rPr>
          <w:rFonts w:ascii="Marianne" w:hAnsi="Marianne"/>
          <w:b/>
          <w:sz w:val="20"/>
          <w:szCs w:val="20"/>
        </w:rPr>
        <w:tab/>
      </w:r>
      <w:r w:rsidR="006A6004" w:rsidRPr="00E7533D">
        <w:rPr>
          <w:rFonts w:ascii="Marianne" w:hAnsi="Marianne"/>
          <w:b/>
          <w:sz w:val="20"/>
          <w:szCs w:val="20"/>
        </w:rPr>
        <w:t xml:space="preserve">Protection sociale des militaires affectés </w:t>
      </w:r>
      <w:r w:rsidR="00FA70F7" w:rsidRPr="00E7533D">
        <w:rPr>
          <w:rFonts w:ascii="Marianne" w:hAnsi="Marianne"/>
          <w:b/>
          <w:sz w:val="20"/>
          <w:szCs w:val="20"/>
        </w:rPr>
        <w:t>à l’étranger</w:t>
      </w:r>
      <w:r w:rsidR="006A6004" w:rsidRPr="00E7533D">
        <w:rPr>
          <w:rFonts w:ascii="Marianne" w:hAnsi="Marianne"/>
          <w:b/>
          <w:sz w:val="20"/>
          <w:szCs w:val="20"/>
        </w:rPr>
        <w:t xml:space="preserve"> et de leur famille.</w:t>
      </w:r>
    </w:p>
    <w:p w:rsidR="00F84747" w:rsidRPr="00E7533D" w:rsidRDefault="00757BF9" w:rsidP="00C010CF">
      <w:pPr>
        <w:tabs>
          <w:tab w:val="left" w:pos="1620"/>
          <w:tab w:val="left" w:pos="1800"/>
        </w:tabs>
        <w:spacing w:after="0" w:line="240" w:lineRule="auto"/>
        <w:ind w:left="426"/>
        <w:jc w:val="both"/>
        <w:rPr>
          <w:rFonts w:ascii="Marianne" w:hAnsi="Marianne"/>
          <w:sz w:val="20"/>
          <w:szCs w:val="20"/>
        </w:rPr>
      </w:pPr>
      <w:r w:rsidRPr="00E7533D">
        <w:rPr>
          <w:rFonts w:ascii="Marianne" w:hAnsi="Marianne"/>
          <w:sz w:val="20"/>
          <w:szCs w:val="20"/>
        </w:rPr>
        <w:t>Référence</w:t>
      </w:r>
      <w:r w:rsidR="00715E53" w:rsidRPr="00E7533D">
        <w:rPr>
          <w:rFonts w:ascii="Marianne" w:hAnsi="Marianne"/>
          <w:sz w:val="20"/>
          <w:szCs w:val="20"/>
        </w:rPr>
        <w:t>(s)</w:t>
      </w:r>
      <w:r w:rsidR="00C010CF" w:rsidRPr="00E7533D">
        <w:rPr>
          <w:rFonts w:ascii="Marianne" w:hAnsi="Marianne"/>
          <w:sz w:val="20"/>
          <w:szCs w:val="20"/>
        </w:rPr>
        <w:tab/>
      </w:r>
      <w:r w:rsidRPr="00E7533D">
        <w:rPr>
          <w:rFonts w:ascii="Marianne" w:hAnsi="Marianne"/>
          <w:sz w:val="20"/>
          <w:szCs w:val="20"/>
        </w:rPr>
        <w:t>:</w:t>
      </w:r>
      <w:r w:rsidRPr="00E7533D">
        <w:rPr>
          <w:rFonts w:ascii="Marianne" w:hAnsi="Marianne"/>
          <w:sz w:val="20"/>
          <w:szCs w:val="20"/>
        </w:rPr>
        <w:tab/>
      </w:r>
      <w:r w:rsidR="00404CDB" w:rsidRPr="00E7533D">
        <w:rPr>
          <w:rFonts w:ascii="Marianne" w:hAnsi="Marianne"/>
          <w:sz w:val="20"/>
          <w:szCs w:val="20"/>
        </w:rPr>
        <w:t>/</w:t>
      </w:r>
    </w:p>
    <w:p w:rsidR="00CF33E2" w:rsidRPr="00E7533D" w:rsidRDefault="00CF33E2" w:rsidP="00C010CF">
      <w:pPr>
        <w:tabs>
          <w:tab w:val="left" w:pos="1620"/>
          <w:tab w:val="left" w:pos="1800"/>
        </w:tabs>
        <w:spacing w:after="0" w:line="240" w:lineRule="auto"/>
        <w:ind w:left="426"/>
        <w:jc w:val="both"/>
        <w:rPr>
          <w:rFonts w:ascii="Marianne" w:hAnsi="Marianne"/>
          <w:sz w:val="20"/>
          <w:szCs w:val="20"/>
        </w:rPr>
      </w:pPr>
      <w:r w:rsidRPr="00E7533D">
        <w:rPr>
          <w:rFonts w:ascii="Marianne" w:hAnsi="Marianne"/>
          <w:sz w:val="20"/>
          <w:szCs w:val="20"/>
        </w:rPr>
        <w:t>Dossier</w:t>
      </w:r>
      <w:r w:rsidRPr="00E7533D">
        <w:rPr>
          <w:rFonts w:ascii="Marianne" w:hAnsi="Marianne"/>
          <w:sz w:val="20"/>
          <w:szCs w:val="20"/>
        </w:rPr>
        <w:tab/>
        <w:t>:</w:t>
      </w:r>
      <w:r w:rsidRPr="00E7533D">
        <w:rPr>
          <w:rFonts w:ascii="Marianne" w:hAnsi="Marianne"/>
          <w:sz w:val="20"/>
          <w:szCs w:val="20"/>
        </w:rPr>
        <w:tab/>
      </w:r>
      <w:r w:rsidRPr="00E7533D">
        <w:rPr>
          <w:rFonts w:ascii="Marianne" w:hAnsi="Marianne"/>
          <w:sz w:val="20"/>
          <w:szCs w:val="20"/>
        </w:rPr>
        <w:fldChar w:fldCharType="begin">
          <w:ffData>
            <w:name w:val="Texte34"/>
            <w:enabled/>
            <w:calcOnExit w:val="0"/>
            <w:textInput>
              <w:maxLength w:val="13"/>
            </w:textInput>
          </w:ffData>
        </w:fldChar>
      </w:r>
      <w:bookmarkStart w:id="18" w:name="Texte34"/>
      <w:r w:rsidRPr="00E7533D">
        <w:rPr>
          <w:rFonts w:ascii="Marianne" w:hAnsi="Marianne"/>
          <w:sz w:val="20"/>
          <w:szCs w:val="20"/>
        </w:rPr>
        <w:instrText xml:space="preserve"> FORMTEXT </w:instrText>
      </w:r>
      <w:r w:rsidRPr="00E7533D">
        <w:rPr>
          <w:rFonts w:ascii="Marianne" w:hAnsi="Marianne"/>
          <w:sz w:val="20"/>
          <w:szCs w:val="20"/>
        </w:rPr>
      </w:r>
      <w:r w:rsidRPr="00E7533D">
        <w:rPr>
          <w:rFonts w:ascii="Marianne" w:hAnsi="Marianne"/>
          <w:sz w:val="20"/>
          <w:szCs w:val="20"/>
        </w:rPr>
        <w:fldChar w:fldCharType="separate"/>
      </w:r>
      <w:r w:rsidR="002C1BBD" w:rsidRPr="00E7533D">
        <w:rPr>
          <w:rFonts w:ascii="Marianne" w:hAnsi="Marianne"/>
          <w:sz w:val="20"/>
          <w:szCs w:val="20"/>
        </w:rPr>
        <w:t> </w:t>
      </w:r>
      <w:r w:rsidR="002C1BBD" w:rsidRPr="00E7533D">
        <w:rPr>
          <w:rFonts w:ascii="Marianne" w:hAnsi="Marianne"/>
          <w:sz w:val="20"/>
          <w:szCs w:val="20"/>
        </w:rPr>
        <w:t> </w:t>
      </w:r>
      <w:r w:rsidR="002C1BBD" w:rsidRPr="00E7533D">
        <w:rPr>
          <w:rFonts w:ascii="Marianne" w:hAnsi="Marianne"/>
          <w:sz w:val="20"/>
          <w:szCs w:val="20"/>
        </w:rPr>
        <w:t> </w:t>
      </w:r>
      <w:r w:rsidR="002C1BBD" w:rsidRPr="00E7533D">
        <w:rPr>
          <w:rFonts w:ascii="Marianne" w:hAnsi="Marianne"/>
          <w:sz w:val="20"/>
          <w:szCs w:val="20"/>
        </w:rPr>
        <w:t> </w:t>
      </w:r>
      <w:r w:rsidR="002C1BBD" w:rsidRPr="00E7533D">
        <w:rPr>
          <w:rFonts w:ascii="Marianne" w:hAnsi="Marianne"/>
          <w:sz w:val="20"/>
          <w:szCs w:val="20"/>
        </w:rPr>
        <w:t> </w:t>
      </w:r>
      <w:r w:rsidRPr="00E7533D">
        <w:rPr>
          <w:rFonts w:ascii="Marianne" w:hAnsi="Marianne"/>
          <w:sz w:val="20"/>
          <w:szCs w:val="20"/>
        </w:rPr>
        <w:fldChar w:fldCharType="end"/>
      </w:r>
      <w:bookmarkEnd w:id="18"/>
      <w:r w:rsidRPr="00E7533D">
        <w:rPr>
          <w:rFonts w:ascii="Marianne" w:hAnsi="Marianne"/>
          <w:sz w:val="20"/>
          <w:szCs w:val="20"/>
        </w:rPr>
        <w:t xml:space="preserve"> </w:t>
      </w:r>
      <w:r w:rsidRPr="00E7533D">
        <w:rPr>
          <w:rFonts w:ascii="Marianne" w:hAnsi="Marianne"/>
          <w:sz w:val="20"/>
          <w:szCs w:val="20"/>
        </w:rPr>
        <w:fldChar w:fldCharType="begin">
          <w:ffData>
            <w:name w:val=""/>
            <w:enabled/>
            <w:calcOnExit w:val="0"/>
            <w:textInput>
              <w:maxLength w:val="2"/>
            </w:textInput>
          </w:ffData>
        </w:fldChar>
      </w:r>
      <w:r w:rsidRPr="00E7533D">
        <w:rPr>
          <w:rFonts w:ascii="Marianne" w:hAnsi="Marianne"/>
          <w:sz w:val="20"/>
          <w:szCs w:val="20"/>
        </w:rPr>
        <w:instrText xml:space="preserve"> FORMTEXT </w:instrText>
      </w:r>
      <w:r w:rsidRPr="00E7533D">
        <w:rPr>
          <w:rFonts w:ascii="Marianne" w:hAnsi="Marianne"/>
          <w:sz w:val="20"/>
          <w:szCs w:val="20"/>
        </w:rPr>
      </w:r>
      <w:r w:rsidRPr="00E7533D">
        <w:rPr>
          <w:rFonts w:ascii="Marianne" w:hAnsi="Marianne"/>
          <w:sz w:val="20"/>
          <w:szCs w:val="20"/>
        </w:rPr>
        <w:fldChar w:fldCharType="separate"/>
      </w:r>
      <w:r w:rsidR="00A51558" w:rsidRPr="00E7533D">
        <w:rPr>
          <w:rFonts w:ascii="Marianne" w:hAnsi="Marianne"/>
          <w:noProof/>
          <w:sz w:val="20"/>
          <w:szCs w:val="20"/>
        </w:rPr>
        <w:t> </w:t>
      </w:r>
      <w:r w:rsidR="00A51558" w:rsidRPr="00E7533D">
        <w:rPr>
          <w:rFonts w:ascii="Marianne" w:hAnsi="Marianne"/>
          <w:noProof/>
          <w:sz w:val="20"/>
          <w:szCs w:val="20"/>
        </w:rPr>
        <w:t> </w:t>
      </w:r>
      <w:r w:rsidRPr="00E7533D">
        <w:rPr>
          <w:rFonts w:ascii="Marianne" w:hAnsi="Marianne"/>
          <w:sz w:val="20"/>
          <w:szCs w:val="20"/>
        </w:rPr>
        <w:fldChar w:fldCharType="end"/>
      </w:r>
      <w:r w:rsidRPr="00E7533D">
        <w:rPr>
          <w:rFonts w:ascii="Marianne" w:hAnsi="Marianne"/>
          <w:sz w:val="20"/>
          <w:szCs w:val="20"/>
        </w:rPr>
        <w:tab/>
      </w:r>
      <w:r w:rsidRPr="00E7533D">
        <w:rPr>
          <w:rFonts w:ascii="Marianne" w:hAnsi="Marianne"/>
          <w:sz w:val="20"/>
          <w:szCs w:val="20"/>
        </w:rPr>
        <w:fldChar w:fldCharType="begin">
          <w:ffData>
            <w:name w:val="Texte36"/>
            <w:enabled/>
            <w:calcOnExit w:val="0"/>
            <w:textInput>
              <w:format w:val="Première lettre des mots en maj."/>
            </w:textInput>
          </w:ffData>
        </w:fldChar>
      </w:r>
      <w:bookmarkStart w:id="19" w:name="Texte36"/>
      <w:r w:rsidRPr="00E7533D">
        <w:rPr>
          <w:rFonts w:ascii="Marianne" w:hAnsi="Marianne"/>
          <w:sz w:val="20"/>
          <w:szCs w:val="20"/>
        </w:rPr>
        <w:instrText xml:space="preserve"> FORMTEXT </w:instrText>
      </w:r>
      <w:r w:rsidRPr="00E7533D">
        <w:rPr>
          <w:rFonts w:ascii="Marianne" w:hAnsi="Marianne"/>
          <w:sz w:val="20"/>
          <w:szCs w:val="20"/>
        </w:rPr>
      </w:r>
      <w:r w:rsidRPr="00E7533D">
        <w:rPr>
          <w:rFonts w:ascii="Marianne" w:hAnsi="Marianne"/>
          <w:sz w:val="20"/>
          <w:szCs w:val="20"/>
        </w:rPr>
        <w:fldChar w:fldCharType="separate"/>
      </w:r>
      <w:r w:rsidR="00A51558" w:rsidRPr="00E7533D">
        <w:rPr>
          <w:rFonts w:ascii="Marianne" w:hAnsi="Marianne"/>
          <w:noProof/>
          <w:sz w:val="20"/>
          <w:szCs w:val="20"/>
        </w:rPr>
        <w:t> </w:t>
      </w:r>
      <w:r w:rsidR="00A51558" w:rsidRPr="00E7533D">
        <w:rPr>
          <w:rFonts w:ascii="Marianne" w:hAnsi="Marianne"/>
          <w:noProof/>
          <w:sz w:val="20"/>
          <w:szCs w:val="20"/>
        </w:rPr>
        <w:t> </w:t>
      </w:r>
      <w:r w:rsidR="00A51558" w:rsidRPr="00E7533D">
        <w:rPr>
          <w:rFonts w:ascii="Marianne" w:hAnsi="Marianne"/>
          <w:noProof/>
          <w:sz w:val="20"/>
          <w:szCs w:val="20"/>
        </w:rPr>
        <w:t> </w:t>
      </w:r>
      <w:r w:rsidR="00A51558" w:rsidRPr="00E7533D">
        <w:rPr>
          <w:rFonts w:ascii="Marianne" w:hAnsi="Marianne"/>
          <w:noProof/>
          <w:sz w:val="20"/>
          <w:szCs w:val="20"/>
        </w:rPr>
        <w:t> </w:t>
      </w:r>
      <w:r w:rsidR="00A51558" w:rsidRPr="00E7533D">
        <w:rPr>
          <w:rFonts w:ascii="Marianne" w:hAnsi="Marianne"/>
          <w:noProof/>
          <w:sz w:val="20"/>
          <w:szCs w:val="20"/>
        </w:rPr>
        <w:t> </w:t>
      </w:r>
      <w:r w:rsidRPr="00E7533D">
        <w:rPr>
          <w:rFonts w:ascii="Marianne" w:hAnsi="Marianne"/>
          <w:sz w:val="20"/>
          <w:szCs w:val="20"/>
        </w:rPr>
        <w:fldChar w:fldCharType="end"/>
      </w:r>
      <w:bookmarkEnd w:id="19"/>
      <w:r w:rsidRPr="00E7533D">
        <w:rPr>
          <w:rFonts w:ascii="Marianne" w:hAnsi="Marianne"/>
          <w:sz w:val="20"/>
          <w:szCs w:val="20"/>
        </w:rPr>
        <w:t xml:space="preserve"> </w:t>
      </w:r>
      <w:r w:rsidRPr="00E7533D">
        <w:rPr>
          <w:rFonts w:ascii="Marianne" w:hAnsi="Marianne"/>
          <w:sz w:val="20"/>
          <w:szCs w:val="20"/>
        </w:rPr>
        <w:fldChar w:fldCharType="begin">
          <w:ffData>
            <w:name w:val=""/>
            <w:enabled/>
            <w:calcOnExit w:val="0"/>
            <w:textInput>
              <w:format w:val="UPPERCASE"/>
            </w:textInput>
          </w:ffData>
        </w:fldChar>
      </w:r>
      <w:r w:rsidRPr="00E7533D">
        <w:rPr>
          <w:rFonts w:ascii="Marianne" w:hAnsi="Marianne"/>
          <w:sz w:val="20"/>
          <w:szCs w:val="20"/>
        </w:rPr>
        <w:instrText xml:space="preserve"> FORMTEXT </w:instrText>
      </w:r>
      <w:r w:rsidRPr="00E7533D">
        <w:rPr>
          <w:rFonts w:ascii="Marianne" w:hAnsi="Marianne"/>
          <w:sz w:val="20"/>
          <w:szCs w:val="20"/>
        </w:rPr>
      </w:r>
      <w:r w:rsidRPr="00E7533D">
        <w:rPr>
          <w:rFonts w:ascii="Marianne" w:hAnsi="Marianne"/>
          <w:sz w:val="20"/>
          <w:szCs w:val="20"/>
        </w:rPr>
        <w:fldChar w:fldCharType="separate"/>
      </w:r>
      <w:r w:rsidR="00A51558" w:rsidRPr="00E7533D">
        <w:rPr>
          <w:rFonts w:ascii="Marianne" w:hAnsi="Marianne"/>
          <w:noProof/>
          <w:sz w:val="20"/>
          <w:szCs w:val="20"/>
        </w:rPr>
        <w:t> </w:t>
      </w:r>
      <w:r w:rsidR="00A51558" w:rsidRPr="00E7533D">
        <w:rPr>
          <w:rFonts w:ascii="Marianne" w:hAnsi="Marianne"/>
          <w:noProof/>
          <w:sz w:val="20"/>
          <w:szCs w:val="20"/>
        </w:rPr>
        <w:t> </w:t>
      </w:r>
      <w:r w:rsidR="00A51558" w:rsidRPr="00E7533D">
        <w:rPr>
          <w:rFonts w:ascii="Marianne" w:hAnsi="Marianne"/>
          <w:noProof/>
          <w:sz w:val="20"/>
          <w:szCs w:val="20"/>
        </w:rPr>
        <w:t> </w:t>
      </w:r>
      <w:r w:rsidR="00A51558" w:rsidRPr="00E7533D">
        <w:rPr>
          <w:rFonts w:ascii="Marianne" w:hAnsi="Marianne"/>
          <w:noProof/>
          <w:sz w:val="20"/>
          <w:szCs w:val="20"/>
        </w:rPr>
        <w:t> </w:t>
      </w:r>
      <w:r w:rsidR="00A51558" w:rsidRPr="00E7533D">
        <w:rPr>
          <w:rFonts w:ascii="Marianne" w:hAnsi="Marianne"/>
          <w:noProof/>
          <w:sz w:val="20"/>
          <w:szCs w:val="20"/>
        </w:rPr>
        <w:t> </w:t>
      </w:r>
      <w:r w:rsidRPr="00E7533D">
        <w:rPr>
          <w:rFonts w:ascii="Marianne" w:hAnsi="Marianne"/>
          <w:sz w:val="20"/>
          <w:szCs w:val="20"/>
        </w:rPr>
        <w:fldChar w:fldCharType="end"/>
      </w:r>
    </w:p>
    <w:p w:rsidR="00B642D9" w:rsidRPr="00E7533D" w:rsidRDefault="00B642D9" w:rsidP="00C010CF">
      <w:pPr>
        <w:tabs>
          <w:tab w:val="left" w:pos="1620"/>
          <w:tab w:val="left" w:pos="1800"/>
        </w:tabs>
        <w:spacing w:after="0" w:line="240" w:lineRule="auto"/>
        <w:ind w:left="426"/>
        <w:jc w:val="both"/>
        <w:rPr>
          <w:rFonts w:ascii="Marianne" w:hAnsi="Marianne"/>
          <w:sz w:val="20"/>
          <w:szCs w:val="20"/>
        </w:rPr>
        <w:sectPr w:rsidR="00B642D9" w:rsidRPr="00E7533D" w:rsidSect="001D1230">
          <w:footerReference w:type="default" r:id="rId10"/>
          <w:footerReference w:type="first" r:id="rId11"/>
          <w:type w:val="continuous"/>
          <w:pgSz w:w="11906" w:h="16838" w:code="9"/>
          <w:pgMar w:top="567" w:right="851" w:bottom="567" w:left="851" w:header="0" w:footer="851" w:gutter="0"/>
          <w:cols w:space="708"/>
          <w:titlePg/>
          <w:docGrid w:linePitch="360"/>
        </w:sectPr>
      </w:pPr>
    </w:p>
    <w:p w:rsidR="00796918" w:rsidRPr="00E7533D" w:rsidRDefault="00796918" w:rsidP="00404CDB">
      <w:pPr>
        <w:tabs>
          <w:tab w:val="left" w:pos="2552"/>
        </w:tabs>
        <w:spacing w:before="120" w:after="0" w:line="240" w:lineRule="auto"/>
        <w:ind w:left="426"/>
        <w:jc w:val="both"/>
        <w:rPr>
          <w:rFonts w:ascii="Marianne" w:hAnsi="Marianne"/>
          <w:sz w:val="20"/>
          <w:szCs w:val="20"/>
        </w:rPr>
      </w:pPr>
      <w:r w:rsidRPr="00E7533D">
        <w:rPr>
          <w:rFonts w:ascii="Marianne" w:hAnsi="Marianne"/>
          <w:sz w:val="20"/>
          <w:szCs w:val="20"/>
        </w:rPr>
        <w:t>Madame, Monsieur,</w:t>
      </w:r>
    </w:p>
    <w:p w:rsidR="00FA70F7" w:rsidRPr="00E7533D" w:rsidRDefault="00FA70F7" w:rsidP="00FA70F7">
      <w:pPr>
        <w:suppressAutoHyphens/>
        <w:autoSpaceDE w:val="0"/>
        <w:autoSpaceDN w:val="0"/>
        <w:adjustRightInd w:val="0"/>
        <w:spacing w:before="120" w:after="0" w:line="240" w:lineRule="auto"/>
        <w:ind w:left="426"/>
        <w:jc w:val="both"/>
        <w:textAlignment w:val="center"/>
        <w:rPr>
          <w:rFonts w:ascii="Marianne" w:hAnsi="Marianne"/>
          <w:sz w:val="20"/>
          <w:szCs w:val="20"/>
        </w:rPr>
      </w:pPr>
      <w:r w:rsidRPr="00E7533D">
        <w:rPr>
          <w:rFonts w:ascii="Marianne" w:hAnsi="Marianne"/>
          <w:sz w:val="20"/>
          <w:szCs w:val="20"/>
        </w:rPr>
        <w:t>Vous êtes affecté(e) à l’étranger. Vous conservez vos droits à prestations auprès de la Caisse nationale militaire de sécurité sociale. Vos frais de soins engagés sur le territoire d’affectation seront remboursés selon la règlementation française sur la base des tarifs conventionnels et dans la limite du prix réellement payé.</w:t>
      </w:r>
    </w:p>
    <w:p w:rsidR="00957028" w:rsidRDefault="00DF3E67" w:rsidP="00796918">
      <w:pPr>
        <w:tabs>
          <w:tab w:val="left" w:pos="2552"/>
        </w:tabs>
        <w:spacing w:after="0" w:line="240" w:lineRule="auto"/>
        <w:ind w:left="426"/>
        <w:jc w:val="both"/>
        <w:rPr>
          <w:rFonts w:ascii="Marianne" w:hAnsi="Marianne"/>
          <w:sz w:val="18"/>
          <w:szCs w:val="18"/>
        </w:rPr>
      </w:pPr>
      <w:r>
        <w:rPr>
          <w:rFonts w:ascii="Marianne" w:hAnsi="Marianne"/>
          <w:noProof/>
          <w:sz w:val="18"/>
          <w:szCs w:val="18"/>
        </w:rPr>
        <mc:AlternateContent>
          <mc:Choice Requires="wps">
            <w:drawing>
              <wp:anchor distT="0" distB="0" distL="114300" distR="114300" simplePos="0" relativeHeight="251667456" behindDoc="0" locked="0" layoutInCell="1" allowOverlap="1">
                <wp:simplePos x="0" y="0"/>
                <wp:positionH relativeFrom="column">
                  <wp:posOffset>1564641</wp:posOffset>
                </wp:positionH>
                <wp:positionV relativeFrom="paragraph">
                  <wp:posOffset>63500</wp:posOffset>
                </wp:positionV>
                <wp:extent cx="5105400" cy="176212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1762125"/>
                        </a:xfrm>
                        <a:prstGeom prst="rect">
                          <a:avLst/>
                        </a:prstGeom>
                        <a:solidFill>
                          <a:srgbClr val="FFFFFF"/>
                        </a:solidFill>
                        <a:ln w="19050">
                          <a:solidFill>
                            <a:srgbClr val="174A9A"/>
                          </a:solidFill>
                          <a:miter lim="800000"/>
                          <a:headEnd/>
                          <a:tailEnd/>
                        </a:ln>
                      </wps:spPr>
                      <wps:txbx>
                        <w:txbxContent>
                          <w:p w:rsidR="00957028" w:rsidRPr="00E7533D" w:rsidRDefault="00957028" w:rsidP="00957028">
                            <w:pPr>
                              <w:spacing w:after="120" w:line="240" w:lineRule="auto"/>
                              <w:jc w:val="both"/>
                              <w:rPr>
                                <w:sz w:val="20"/>
                                <w:szCs w:val="20"/>
                              </w:rPr>
                            </w:pPr>
                            <w:r w:rsidRPr="00E7533D">
                              <w:rPr>
                                <w:rFonts w:ascii="Marianne" w:hAnsi="Marianne"/>
                                <w:sz w:val="20"/>
                                <w:szCs w:val="20"/>
                                <w:shd w:val="clear" w:color="auto" w:fill="FFFFFF"/>
                              </w:rPr>
                              <w:t xml:space="preserve">Signalez les membres de la famille vous accompagnant et ceux qui restent en France en renseignant </w:t>
                            </w:r>
                            <w:r w:rsidRPr="00E7533D">
                              <w:rPr>
                                <w:rStyle w:val="lev"/>
                                <w:rFonts w:ascii="Marianne" w:hAnsi="Marianne"/>
                                <w:sz w:val="20"/>
                                <w:szCs w:val="20"/>
                              </w:rPr>
                              <w:t>le formulaire Affectation hors de France ou COM ou Mayotte.</w:t>
                            </w:r>
                          </w:p>
                          <w:p w:rsidR="004634EF" w:rsidRDefault="00957028" w:rsidP="00DF3E67">
                            <w:pPr>
                              <w:spacing w:line="240" w:lineRule="auto"/>
                              <w:jc w:val="both"/>
                              <w:rPr>
                                <w:rFonts w:ascii="Marianne" w:hAnsi="Marianne"/>
                                <w:sz w:val="20"/>
                                <w:szCs w:val="20"/>
                                <w:shd w:val="clear" w:color="auto" w:fill="FFFFFF"/>
                              </w:rPr>
                            </w:pPr>
                            <w:r w:rsidRPr="00E7533D">
                              <w:rPr>
                                <w:rFonts w:ascii="Marianne" w:hAnsi="Marianne"/>
                                <w:sz w:val="20"/>
                                <w:szCs w:val="20"/>
                                <w:shd w:val="clear" w:color="auto" w:fill="FFFFFF"/>
                              </w:rPr>
                              <w:t>Votre conjoint, concubin ou partenaire de PACS qui réside hors de France avec vous, peut obtenir sur demande le statut d’ayant droit</w:t>
                            </w:r>
                            <w:r w:rsidRPr="00E7533D">
                              <w:rPr>
                                <w:rFonts w:ascii="Calibri" w:hAnsi="Calibri" w:cs="Calibri"/>
                                <w:sz w:val="20"/>
                                <w:szCs w:val="20"/>
                                <w:shd w:val="clear" w:color="auto" w:fill="FFFFFF"/>
                              </w:rPr>
                              <w:t xml:space="preserve"> </w:t>
                            </w:r>
                            <w:r w:rsidRPr="00E7533D">
                              <w:rPr>
                                <w:rFonts w:ascii="Marianne" w:hAnsi="Marianne"/>
                                <w:sz w:val="20"/>
                                <w:szCs w:val="20"/>
                                <w:shd w:val="clear" w:color="auto" w:fill="FFFFFF"/>
                              </w:rPr>
                              <w:t>s’il ne relève plus d’aucun régime sur critère professionnel (activité professionnelle, titulaire d’une pension de retraite ou d’invalidité, chômeur indemnisé,</w:t>
                            </w:r>
                            <w:r w:rsidRPr="00DF3E67">
                              <w:rPr>
                                <w:rFonts w:ascii="Marianne" w:hAnsi="Marianne"/>
                                <w:sz w:val="16"/>
                                <w:szCs w:val="16"/>
                                <w:shd w:val="clear" w:color="auto" w:fill="FFFFFF"/>
                              </w:rPr>
                              <w:t xml:space="preserve"> </w:t>
                            </w:r>
                            <w:r w:rsidRPr="00E7533D">
                              <w:rPr>
                                <w:rFonts w:ascii="Marianne" w:hAnsi="Marianne"/>
                                <w:sz w:val="20"/>
                                <w:szCs w:val="20"/>
                                <w:shd w:val="clear" w:color="auto" w:fill="FFFFFF"/>
                              </w:rPr>
                              <w:t xml:space="preserve">stagiaire de la formation professionnelle). </w:t>
                            </w:r>
                          </w:p>
                          <w:p w:rsidR="00E7533D" w:rsidRPr="00E7533D" w:rsidRDefault="00E7533D" w:rsidP="00DF3E67">
                            <w:pPr>
                              <w:spacing w:line="240" w:lineRule="auto"/>
                              <w:jc w:val="both"/>
                              <w:rPr>
                                <w:rFonts w:ascii="Marianne" w:hAnsi="Marianne"/>
                                <w:sz w:val="20"/>
                                <w:szCs w:val="20"/>
                              </w:rPr>
                            </w:pPr>
                            <w:r>
                              <w:rPr>
                                <w:sz w:val="20"/>
                                <w:szCs w:val="20"/>
                              </w:rPr>
                              <w:tab/>
                            </w:r>
                            <w:r>
                              <w:rPr>
                                <w:sz w:val="20"/>
                                <w:szCs w:val="20"/>
                              </w:rPr>
                              <w:tab/>
                            </w:r>
                            <w:r w:rsidRPr="00E7533D">
                              <w:rPr>
                                <w:rFonts w:ascii="Marianne" w:hAnsi="Marianne"/>
                                <w:color w:val="FF0000"/>
                                <w:sz w:val="20"/>
                                <w:szCs w:val="20"/>
                              </w:rPr>
                              <w:t>Renseignez le CERFA n°15529*</w:t>
                            </w:r>
                          </w:p>
                          <w:p w:rsidR="00E7533D" w:rsidRPr="00E7533D" w:rsidRDefault="00E7533D" w:rsidP="00DF3E67">
                            <w:pPr>
                              <w:spacing w:line="240" w:lineRule="auto"/>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23.2pt;margin-top:5pt;width:402pt;height:13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" strokecolor="#174a9a" strokeweight="1.5pt">
                <v:textbox>
                  <w:txbxContent>
                    <w:p w:rsidR="00957028" w:rsidRPr="00E7533D" w:rsidRDefault="00957028" w:rsidP="00957028">
                      <w:pPr>
                        <w:spacing w:after="120" w:line="240" w:lineRule="auto"/>
                        <w:jc w:val="both"/>
                        <w:rPr>
                          <w:sz w:val="20"/>
                          <w:szCs w:val="20"/>
                        </w:rPr>
                      </w:pPr>
                      <w:r w:rsidRPr="00E7533D">
                        <w:rPr>
                          <w:rFonts w:ascii="Marianne" w:hAnsi="Marianne"/>
                          <w:sz w:val="20"/>
                          <w:szCs w:val="20"/>
                          <w:shd w:val="clear" w:color="auto" w:fill="FFFFFF"/>
                        </w:rPr>
                        <w:t xml:space="preserve">Signalez les membres de la famille vous accompagnant et ceux qui restent en France en renseignant </w:t>
                      </w:r>
                      <w:r w:rsidRPr="00E7533D">
                        <w:rPr>
                          <w:rStyle w:val="lev"/>
                          <w:rFonts w:ascii="Marianne" w:hAnsi="Marianne"/>
                          <w:sz w:val="20"/>
                          <w:szCs w:val="20"/>
                        </w:rPr>
                        <w:t>le formulaire Affectation hors de France ou COM ou Mayotte.</w:t>
                      </w:r>
                    </w:p>
                    <w:p w:rsidR="004634EF" w:rsidRDefault="00957028" w:rsidP="00DF3E67">
                      <w:pPr>
                        <w:spacing w:line="240" w:lineRule="auto"/>
                        <w:jc w:val="both"/>
                        <w:rPr>
                          <w:rFonts w:ascii="Marianne" w:hAnsi="Marianne"/>
                          <w:sz w:val="20"/>
                          <w:szCs w:val="20"/>
                          <w:shd w:val="clear" w:color="auto" w:fill="FFFFFF"/>
                        </w:rPr>
                      </w:pPr>
                      <w:r w:rsidRPr="00E7533D">
                        <w:rPr>
                          <w:rFonts w:ascii="Marianne" w:hAnsi="Marianne"/>
                          <w:sz w:val="20"/>
                          <w:szCs w:val="20"/>
                          <w:shd w:val="clear" w:color="auto" w:fill="FFFFFF"/>
                        </w:rPr>
                        <w:t>Votre conjoint, concubin ou partenaire de PACS qui réside hors de France avec vous, peut obtenir sur demande le statut d’ayant droit</w:t>
                      </w:r>
                      <w:r w:rsidRPr="00E7533D">
                        <w:rPr>
                          <w:rFonts w:ascii="Calibri" w:hAnsi="Calibri" w:cs="Calibri"/>
                          <w:sz w:val="20"/>
                          <w:szCs w:val="20"/>
                          <w:shd w:val="clear" w:color="auto" w:fill="FFFFFF"/>
                        </w:rPr>
                        <w:t xml:space="preserve"> </w:t>
                      </w:r>
                      <w:r w:rsidRPr="00E7533D">
                        <w:rPr>
                          <w:rFonts w:ascii="Marianne" w:hAnsi="Marianne"/>
                          <w:sz w:val="20"/>
                          <w:szCs w:val="20"/>
                          <w:shd w:val="clear" w:color="auto" w:fill="FFFFFF"/>
                        </w:rPr>
                        <w:t>s’il ne relève plus d’aucun régime sur critère professionnel (activité professionnelle, titulaire d’une pension de retraite ou d’invalidité, chômeur indemnisé,</w:t>
                      </w:r>
                      <w:r w:rsidRPr="00DF3E67">
                        <w:rPr>
                          <w:rFonts w:ascii="Marianne" w:hAnsi="Marianne"/>
                          <w:sz w:val="16"/>
                          <w:szCs w:val="16"/>
                          <w:shd w:val="clear" w:color="auto" w:fill="FFFFFF"/>
                        </w:rPr>
                        <w:t xml:space="preserve"> </w:t>
                      </w:r>
                      <w:r w:rsidRPr="00E7533D">
                        <w:rPr>
                          <w:rFonts w:ascii="Marianne" w:hAnsi="Marianne"/>
                          <w:sz w:val="20"/>
                          <w:szCs w:val="20"/>
                          <w:shd w:val="clear" w:color="auto" w:fill="FFFFFF"/>
                        </w:rPr>
                        <w:t xml:space="preserve">stagiaire de la formation professionnelle). </w:t>
                      </w:r>
                    </w:p>
                    <w:p w:rsidR="00E7533D" w:rsidRPr="00E7533D" w:rsidRDefault="00E7533D" w:rsidP="00DF3E67">
                      <w:pPr>
                        <w:spacing w:line="240" w:lineRule="auto"/>
                        <w:jc w:val="both"/>
                        <w:rPr>
                          <w:rFonts w:ascii="Marianne" w:hAnsi="Marianne"/>
                          <w:sz w:val="20"/>
                          <w:szCs w:val="20"/>
                        </w:rPr>
                      </w:pPr>
                      <w:r>
                        <w:rPr>
                          <w:sz w:val="20"/>
                          <w:szCs w:val="20"/>
                        </w:rPr>
                        <w:tab/>
                      </w:r>
                      <w:r>
                        <w:rPr>
                          <w:sz w:val="20"/>
                          <w:szCs w:val="20"/>
                        </w:rPr>
                        <w:tab/>
                      </w:r>
                      <w:r w:rsidRPr="00E7533D">
                        <w:rPr>
                          <w:rFonts w:ascii="Marianne" w:hAnsi="Marianne"/>
                          <w:color w:val="FF0000"/>
                          <w:sz w:val="20"/>
                          <w:szCs w:val="20"/>
                        </w:rPr>
                        <w:t>Renseignez le CERFA n°15529*</w:t>
                      </w:r>
                    </w:p>
                    <w:p w:rsidR="00E7533D" w:rsidRPr="00E7533D" w:rsidRDefault="00E7533D" w:rsidP="00DF3E67">
                      <w:pPr>
                        <w:spacing w:line="240" w:lineRule="auto"/>
                        <w:jc w:val="both"/>
                        <w:rPr>
                          <w:sz w:val="20"/>
                          <w:szCs w:val="20"/>
                        </w:rPr>
                      </w:pPr>
                    </w:p>
                  </w:txbxContent>
                </v:textbox>
              </v:rect>
            </w:pict>
          </mc:Fallback>
        </mc:AlternateContent>
      </w:r>
    </w:p>
    <w:p w:rsidR="00796918" w:rsidRPr="00AF6C79" w:rsidRDefault="001411C3" w:rsidP="00796918">
      <w:pPr>
        <w:tabs>
          <w:tab w:val="left" w:pos="2552"/>
        </w:tabs>
        <w:spacing w:after="0" w:line="240" w:lineRule="auto"/>
        <w:ind w:left="426"/>
        <w:jc w:val="both"/>
        <w:rPr>
          <w:rFonts w:ascii="Marianne" w:hAnsi="Marianne"/>
          <w:sz w:val="18"/>
          <w:szCs w:val="18"/>
        </w:rPr>
      </w:pPr>
      <w:r>
        <w:rPr>
          <w:rFonts w:ascii="Marianne" w:hAnsi="Marianne"/>
          <w:noProof/>
          <w:sz w:val="18"/>
          <w:szCs w:val="18"/>
        </w:rPr>
        <mc:AlternateContent>
          <mc:Choice Requires="wps">
            <w:drawing>
              <wp:anchor distT="0" distB="0" distL="114300" distR="114300" simplePos="0" relativeHeight="251666432" behindDoc="0" locked="0" layoutInCell="1" allowOverlap="1">
                <wp:simplePos x="0" y="0"/>
                <wp:positionH relativeFrom="column">
                  <wp:posOffset>297816</wp:posOffset>
                </wp:positionH>
                <wp:positionV relativeFrom="paragraph">
                  <wp:posOffset>19685</wp:posOffset>
                </wp:positionV>
                <wp:extent cx="1162050" cy="866775"/>
                <wp:effectExtent l="0" t="0" r="19050" b="28575"/>
                <wp:wrapNone/>
                <wp:docPr id="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866775"/>
                        </a:xfrm>
                        <a:prstGeom prst="roundRect">
                          <a:avLst>
                            <a:gd name="adj" fmla="val 16667"/>
                          </a:avLst>
                        </a:prstGeom>
                        <a:solidFill>
                          <a:srgbClr val="174A9A"/>
                        </a:solidFill>
                        <a:ln w="9525">
                          <a:solidFill>
                            <a:srgbClr val="000000"/>
                          </a:solidFill>
                          <a:round/>
                          <a:headEnd/>
                          <a:tailEnd/>
                        </a:ln>
                      </wps:spPr>
                      <wps:txbx>
                        <w:txbxContent>
                          <w:p w:rsidR="004634EF" w:rsidRPr="00E7533D" w:rsidRDefault="004634EF" w:rsidP="004634EF">
                            <w:pPr>
                              <w:spacing w:after="0" w:line="240" w:lineRule="auto"/>
                              <w:jc w:val="center"/>
                              <w:rPr>
                                <w:rFonts w:ascii="Marianne" w:hAnsi="Marianne"/>
                                <w:b/>
                                <w:color w:val="FFFFFF"/>
                                <w:sz w:val="20"/>
                                <w:szCs w:val="20"/>
                              </w:rPr>
                            </w:pPr>
                            <w:r w:rsidRPr="00E7533D">
                              <w:rPr>
                                <w:rFonts w:ascii="Marianne" w:hAnsi="Marianne"/>
                                <w:b/>
                                <w:color w:val="FFFFFF"/>
                                <w:sz w:val="20"/>
                                <w:szCs w:val="20"/>
                              </w:rPr>
                              <w:t>Droits du conjoint et de la famille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6" o:spid="_x0000_s1027" style="position:absolute;left:0;text-align:left;margin-left:23.45pt;margin-top:1.55pt;width:91.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" fillcolor="#174a9a">
                <v:textbox>
                  <w:txbxContent>
                    <w:p w:rsidR="004634EF" w:rsidRPr="00E7533D" w:rsidRDefault="004634EF" w:rsidP="004634EF">
                      <w:pPr>
                        <w:spacing w:after="0" w:line="240" w:lineRule="auto"/>
                        <w:jc w:val="center"/>
                        <w:rPr>
                          <w:rFonts w:ascii="Marianne" w:hAnsi="Marianne"/>
                          <w:b/>
                          <w:color w:val="FFFFFF"/>
                          <w:sz w:val="20"/>
                          <w:szCs w:val="20"/>
                        </w:rPr>
                      </w:pPr>
                      <w:r w:rsidRPr="00E7533D">
                        <w:rPr>
                          <w:rFonts w:ascii="Marianne" w:hAnsi="Marianne"/>
                          <w:b/>
                          <w:color w:val="FFFFFF"/>
                          <w:sz w:val="20"/>
                          <w:szCs w:val="20"/>
                        </w:rPr>
                        <w:t>Droits du conjoint et de la famille</w:t>
                      </w:r>
                    </w:p>
                  </w:txbxContent>
                </v:textbox>
              </v:roundrect>
            </w:pict>
          </mc:Fallback>
        </mc:AlternateContent>
      </w:r>
    </w:p>
    <w:p w:rsidR="00322F2A" w:rsidRDefault="00322F2A" w:rsidP="00796918">
      <w:pPr>
        <w:tabs>
          <w:tab w:val="left" w:pos="2552"/>
        </w:tabs>
        <w:spacing w:after="0" w:line="240" w:lineRule="auto"/>
        <w:ind w:left="426"/>
        <w:jc w:val="both"/>
        <w:rPr>
          <w:rFonts w:ascii="Marianne" w:hAnsi="Marianne"/>
          <w:sz w:val="18"/>
          <w:szCs w:val="18"/>
        </w:rPr>
      </w:pPr>
    </w:p>
    <w:p w:rsidR="00322F2A" w:rsidRDefault="00322F2A" w:rsidP="00796918">
      <w:pPr>
        <w:tabs>
          <w:tab w:val="left" w:pos="2552"/>
        </w:tabs>
        <w:spacing w:after="0" w:line="240" w:lineRule="auto"/>
        <w:ind w:left="426"/>
        <w:jc w:val="both"/>
        <w:rPr>
          <w:rFonts w:ascii="Marianne" w:hAnsi="Marianne"/>
          <w:sz w:val="18"/>
          <w:szCs w:val="18"/>
        </w:rPr>
      </w:pPr>
    </w:p>
    <w:p w:rsidR="00322F2A" w:rsidRDefault="00322F2A" w:rsidP="00796918">
      <w:pPr>
        <w:tabs>
          <w:tab w:val="left" w:pos="2552"/>
        </w:tabs>
        <w:spacing w:after="0" w:line="240" w:lineRule="auto"/>
        <w:ind w:left="426"/>
        <w:jc w:val="both"/>
        <w:rPr>
          <w:rFonts w:ascii="Marianne" w:hAnsi="Marianne"/>
          <w:sz w:val="18"/>
          <w:szCs w:val="18"/>
        </w:rPr>
      </w:pPr>
    </w:p>
    <w:p w:rsidR="00322F2A" w:rsidRDefault="00322F2A"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r>
        <w:rPr>
          <w:rFonts w:ascii="Marianne" w:hAnsi="Marianne"/>
          <w:noProof/>
          <w:sz w:val="18"/>
          <w:szCs w:val="18"/>
        </w:rPr>
        <mc:AlternateContent>
          <mc:Choice Requires="wps">
            <w:drawing>
              <wp:anchor distT="0" distB="0" distL="114300" distR="114300" simplePos="0" relativeHeight="251698176" behindDoc="0" locked="0" layoutInCell="1" allowOverlap="1">
                <wp:simplePos x="0" y="0"/>
                <wp:positionH relativeFrom="column">
                  <wp:posOffset>1793240</wp:posOffset>
                </wp:positionH>
                <wp:positionV relativeFrom="paragraph">
                  <wp:posOffset>27940</wp:posOffset>
                </wp:positionV>
                <wp:extent cx="609600" cy="200025"/>
                <wp:effectExtent l="0" t="19050" r="38100" b="47625"/>
                <wp:wrapNone/>
                <wp:docPr id="15" name="Flèche : droite 15"/>
                <wp:cNvGraphicFramePr/>
                <a:graphic xmlns:a="http://schemas.openxmlformats.org/drawingml/2006/main">
                  <a:graphicData uri="http://schemas.microsoft.com/office/word/2010/wordprocessingShape">
                    <wps:wsp>
                      <wps:cNvSpPr/>
                      <wps:spPr>
                        <a:xfrm>
                          <a:off x="0" y="0"/>
                          <a:ext cx="6096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B32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5" o:spid="_x0000_s1026" type="#_x0000_t13" style="position:absolute;margin-left:141.2pt;margin-top:2.2pt;width:48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" adj="18056" fillcolor="#4472c4 [3204]" strokecolor="#1f3763 [1604]" strokeweight="1pt"/>
            </w:pict>
          </mc:Fallback>
        </mc:AlternateContent>
      </w:r>
    </w:p>
    <w:p w:rsidR="00E7533D" w:rsidRDefault="00E7533D"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p>
    <w:p w:rsidR="00796918" w:rsidRPr="00AF6C79" w:rsidRDefault="00DF3E67" w:rsidP="00796918">
      <w:pPr>
        <w:tabs>
          <w:tab w:val="left" w:pos="2552"/>
        </w:tabs>
        <w:spacing w:after="0" w:line="240" w:lineRule="auto"/>
        <w:ind w:left="426"/>
        <w:jc w:val="both"/>
        <w:rPr>
          <w:rFonts w:ascii="Marianne" w:hAnsi="Marianne"/>
          <w:sz w:val="18"/>
          <w:szCs w:val="18"/>
        </w:rPr>
      </w:pPr>
      <w:r>
        <w:rPr>
          <w:rFonts w:ascii="Marianne" w:hAnsi="Marianne"/>
          <w:noProof/>
          <w:sz w:val="18"/>
          <w:szCs w:val="18"/>
        </w:rPr>
        <mc:AlternateContent>
          <mc:Choice Requires="wps">
            <w:drawing>
              <wp:anchor distT="0" distB="0" distL="114300" distR="114300" simplePos="0" relativeHeight="251677696" behindDoc="0" locked="0" layoutInCell="1" allowOverlap="1" wp14:anchorId="0C31B63D" wp14:editId="6A28EF57">
                <wp:simplePos x="0" y="0"/>
                <wp:positionH relativeFrom="column">
                  <wp:posOffset>1574165</wp:posOffset>
                </wp:positionH>
                <wp:positionV relativeFrom="paragraph">
                  <wp:posOffset>38735</wp:posOffset>
                </wp:positionV>
                <wp:extent cx="5086350" cy="11430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1143000"/>
                        </a:xfrm>
                        <a:prstGeom prst="rect">
                          <a:avLst/>
                        </a:prstGeom>
                        <a:solidFill>
                          <a:srgbClr val="FFFFFF"/>
                        </a:solidFill>
                        <a:ln w="19050">
                          <a:solidFill>
                            <a:srgbClr val="174A9A"/>
                          </a:solidFill>
                          <a:miter lim="800000"/>
                          <a:headEnd/>
                          <a:tailEnd/>
                        </a:ln>
                      </wps:spPr>
                      <wps:txbx>
                        <w:txbxContent>
                          <w:p w:rsidR="00957028" w:rsidRPr="00E7533D" w:rsidRDefault="00957028" w:rsidP="00957028">
                            <w:pPr>
                              <w:pStyle w:val="Corpsdetexte"/>
                              <w:spacing w:before="0" w:after="120"/>
                              <w:ind w:left="0"/>
                              <w:rPr>
                                <w:rFonts w:ascii="Marianne" w:hAnsi="Marianne"/>
                                <w:color w:val="auto"/>
                                <w:szCs w:val="20"/>
                              </w:rPr>
                            </w:pPr>
                            <w:r w:rsidRPr="00E7533D">
                              <w:rPr>
                                <w:rFonts w:ascii="Marianne" w:hAnsi="Marianne"/>
                                <w:color w:val="auto"/>
                                <w:szCs w:val="20"/>
                              </w:rPr>
                              <w:t>Votre carte Vitale est à conserver. Lors d’un séjour occasionnel dans un département français</w:t>
                            </w:r>
                            <w:r w:rsidRPr="00E7533D">
                              <w:rPr>
                                <w:rFonts w:ascii="Marianne" w:hAnsi="Marianne" w:cs="Calibri"/>
                                <w:color w:val="auto"/>
                                <w:szCs w:val="20"/>
                              </w:rPr>
                              <w:t xml:space="preserve">, vous devrez la </w:t>
                            </w:r>
                            <w:r w:rsidRPr="00E7533D">
                              <w:rPr>
                                <w:rFonts w:ascii="Marianne" w:hAnsi="Marianne"/>
                                <w:color w:val="auto"/>
                                <w:szCs w:val="20"/>
                              </w:rPr>
                              <w:t>présenter aux établissements et professionnels de santé consultés.</w:t>
                            </w:r>
                          </w:p>
                          <w:p w:rsidR="00E726F7" w:rsidRPr="00E7533D" w:rsidRDefault="00957028" w:rsidP="00957028">
                            <w:pPr>
                              <w:pStyle w:val="Corpsdetexte"/>
                              <w:spacing w:before="0" w:after="120"/>
                              <w:ind w:left="0"/>
                              <w:rPr>
                                <w:rFonts w:ascii="Marianne" w:hAnsi="Marianne"/>
                                <w:color w:val="auto"/>
                                <w:szCs w:val="20"/>
                              </w:rPr>
                            </w:pPr>
                            <w:r w:rsidRPr="00E7533D">
                              <w:rPr>
                                <w:rFonts w:ascii="Marianne" w:hAnsi="Marianne"/>
                                <w:color w:val="auto"/>
                                <w:szCs w:val="20"/>
                              </w:rPr>
                              <w:t>Celle de vos ayants droit, rattachés sous votre numéro d’identification à leur arrivée sur le territoire, devra être mise à jour (Pensez à prévenir la mutuelle de ce changement de qualité).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1B63D" id="Rectangle 1" o:spid="_x0000_s1028" style="position:absolute;left:0;text-align:left;margin-left:123.95pt;margin-top:3.05pt;width:400.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" strokecolor="#174a9a" strokeweight="1.5pt">
                <v:textbox>
                  <w:txbxContent>
                    <w:p w:rsidR="00957028" w:rsidRPr="00E7533D" w:rsidRDefault="00957028" w:rsidP="00957028">
                      <w:pPr>
                        <w:pStyle w:val="Corpsdetexte"/>
                        <w:spacing w:before="0" w:after="120"/>
                        <w:ind w:left="0"/>
                        <w:rPr>
                          <w:rFonts w:ascii="Marianne" w:hAnsi="Marianne"/>
                          <w:color w:val="auto"/>
                          <w:szCs w:val="20"/>
                        </w:rPr>
                      </w:pPr>
                      <w:r w:rsidRPr="00E7533D">
                        <w:rPr>
                          <w:rFonts w:ascii="Marianne" w:hAnsi="Marianne"/>
                          <w:color w:val="auto"/>
                          <w:szCs w:val="20"/>
                        </w:rPr>
                        <w:t>Votre carte Vitale est à conserver. Lors d’un séjour occasionnel dans un département français</w:t>
                      </w:r>
                      <w:r w:rsidRPr="00E7533D">
                        <w:rPr>
                          <w:rFonts w:ascii="Marianne" w:hAnsi="Marianne" w:cs="Calibri"/>
                          <w:color w:val="auto"/>
                          <w:szCs w:val="20"/>
                        </w:rPr>
                        <w:t xml:space="preserve">, vous devrez la </w:t>
                      </w:r>
                      <w:r w:rsidRPr="00E7533D">
                        <w:rPr>
                          <w:rFonts w:ascii="Marianne" w:hAnsi="Marianne"/>
                          <w:color w:val="auto"/>
                          <w:szCs w:val="20"/>
                        </w:rPr>
                        <w:t>présenter aux établissements et professionnels de santé consultés.</w:t>
                      </w:r>
                    </w:p>
                    <w:p w:rsidR="00E726F7" w:rsidRPr="00E7533D" w:rsidRDefault="00957028" w:rsidP="00957028">
                      <w:pPr>
                        <w:pStyle w:val="Corpsdetexte"/>
                        <w:spacing w:before="0" w:after="120"/>
                        <w:ind w:left="0"/>
                        <w:rPr>
                          <w:rFonts w:ascii="Marianne" w:hAnsi="Marianne"/>
                          <w:color w:val="auto"/>
                          <w:szCs w:val="20"/>
                        </w:rPr>
                      </w:pPr>
                      <w:r w:rsidRPr="00E7533D">
                        <w:rPr>
                          <w:rFonts w:ascii="Marianne" w:hAnsi="Marianne"/>
                          <w:color w:val="auto"/>
                          <w:szCs w:val="20"/>
                        </w:rPr>
                        <w:t>Celle de vos ayants droit, rattachés sous votre numéro d’identification à leur arrivée sur le territoire, devra être mise à jour (Pensez à prévenir la mutuelle de ce changement de qualité).</w:t>
                      </w:r>
                    </w:p>
                  </w:txbxContent>
                </v:textbox>
              </v:rect>
            </w:pict>
          </mc:Fallback>
        </mc:AlternateContent>
      </w:r>
    </w:p>
    <w:p w:rsidR="00796918" w:rsidRDefault="00DF3E67" w:rsidP="00796918">
      <w:pPr>
        <w:tabs>
          <w:tab w:val="left" w:pos="2552"/>
        </w:tabs>
        <w:spacing w:after="0" w:line="240" w:lineRule="auto"/>
        <w:ind w:left="426"/>
        <w:jc w:val="both"/>
        <w:rPr>
          <w:rFonts w:ascii="Marianne" w:hAnsi="Marianne"/>
          <w:sz w:val="18"/>
          <w:szCs w:val="18"/>
        </w:rPr>
      </w:pPr>
      <w:r>
        <w:rPr>
          <w:rFonts w:ascii="Marianne" w:hAnsi="Marianne"/>
          <w:noProof/>
          <w:sz w:val="18"/>
          <w:szCs w:val="18"/>
        </w:rPr>
        <mc:AlternateContent>
          <mc:Choice Requires="wps">
            <w:drawing>
              <wp:anchor distT="0" distB="0" distL="114300" distR="114300" simplePos="0" relativeHeight="251671552" behindDoc="0" locked="0" layoutInCell="1" allowOverlap="1" wp14:anchorId="74FBBEEA" wp14:editId="78D7FFFB">
                <wp:simplePos x="0" y="0"/>
                <wp:positionH relativeFrom="column">
                  <wp:posOffset>183515</wp:posOffset>
                </wp:positionH>
                <wp:positionV relativeFrom="paragraph">
                  <wp:posOffset>15874</wp:posOffset>
                </wp:positionV>
                <wp:extent cx="1247775" cy="638175"/>
                <wp:effectExtent l="0" t="0" r="28575" b="28575"/>
                <wp:wrapNone/>
                <wp:docPr id="17" name="Rectangle :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638175"/>
                        </a:xfrm>
                        <a:prstGeom prst="roundRect">
                          <a:avLst>
                            <a:gd name="adj" fmla="val 16667"/>
                          </a:avLst>
                        </a:prstGeom>
                        <a:solidFill>
                          <a:srgbClr val="174A9A"/>
                        </a:solidFill>
                        <a:ln w="9525">
                          <a:solidFill>
                            <a:srgbClr val="000000"/>
                          </a:solidFill>
                          <a:round/>
                          <a:headEnd/>
                          <a:tailEnd/>
                        </a:ln>
                      </wps:spPr>
                      <wps:txbx>
                        <w:txbxContent>
                          <w:p w:rsidR="002E5862" w:rsidRPr="00E7533D" w:rsidRDefault="00E726F7" w:rsidP="004634EF">
                            <w:pPr>
                              <w:spacing w:after="0" w:line="240" w:lineRule="auto"/>
                              <w:jc w:val="center"/>
                              <w:rPr>
                                <w:rFonts w:ascii="Marianne" w:hAnsi="Marianne"/>
                                <w:b/>
                                <w:color w:val="FFFFFF"/>
                                <w:sz w:val="20"/>
                                <w:szCs w:val="20"/>
                              </w:rPr>
                            </w:pPr>
                            <w:r w:rsidRPr="00E7533D">
                              <w:rPr>
                                <w:rFonts w:ascii="Marianne" w:hAnsi="Marianne"/>
                                <w:b/>
                                <w:color w:val="FFFFFF"/>
                                <w:sz w:val="20"/>
                                <w:szCs w:val="20"/>
                              </w:rPr>
                              <w:t>Carte</w:t>
                            </w:r>
                          </w:p>
                          <w:p w:rsidR="004634EF" w:rsidRPr="00E7533D" w:rsidRDefault="00E726F7" w:rsidP="004634EF">
                            <w:pPr>
                              <w:spacing w:after="0" w:line="240" w:lineRule="auto"/>
                              <w:jc w:val="center"/>
                              <w:rPr>
                                <w:rFonts w:ascii="Marianne" w:hAnsi="Marianne"/>
                                <w:b/>
                                <w:color w:val="FFFFFF"/>
                                <w:sz w:val="20"/>
                                <w:szCs w:val="20"/>
                              </w:rPr>
                            </w:pPr>
                            <w:r w:rsidRPr="00E7533D">
                              <w:rPr>
                                <w:rFonts w:ascii="Marianne" w:hAnsi="Marianne"/>
                                <w:b/>
                                <w:color w:val="FFFFFF"/>
                                <w:sz w:val="20"/>
                                <w:szCs w:val="20"/>
                              </w:rPr>
                              <w:t>Vitale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4FBBEEA" id="Rectangle : coins arrondis 17" o:spid="_x0000_s1029" style="position:absolute;left:0;text-align:left;margin-left:14.45pt;margin-top:1.25pt;width:98.2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" fillcolor="#174a9a">
                <v:textbox>
                  <w:txbxContent>
                    <w:p w:rsidR="002E5862" w:rsidRPr="00E7533D" w:rsidRDefault="00E726F7" w:rsidP="004634EF">
                      <w:pPr>
                        <w:spacing w:after="0" w:line="240" w:lineRule="auto"/>
                        <w:jc w:val="center"/>
                        <w:rPr>
                          <w:rFonts w:ascii="Marianne" w:hAnsi="Marianne"/>
                          <w:b/>
                          <w:color w:val="FFFFFF"/>
                          <w:sz w:val="20"/>
                          <w:szCs w:val="20"/>
                        </w:rPr>
                      </w:pPr>
                      <w:r w:rsidRPr="00E7533D">
                        <w:rPr>
                          <w:rFonts w:ascii="Marianne" w:hAnsi="Marianne"/>
                          <w:b/>
                          <w:color w:val="FFFFFF"/>
                          <w:sz w:val="20"/>
                          <w:szCs w:val="20"/>
                        </w:rPr>
                        <w:t>Carte</w:t>
                      </w:r>
                    </w:p>
                    <w:p w:rsidR="004634EF" w:rsidRPr="00E7533D" w:rsidRDefault="00E726F7" w:rsidP="004634EF">
                      <w:pPr>
                        <w:spacing w:after="0" w:line="240" w:lineRule="auto"/>
                        <w:jc w:val="center"/>
                        <w:rPr>
                          <w:rFonts w:ascii="Marianne" w:hAnsi="Marianne"/>
                          <w:b/>
                          <w:color w:val="FFFFFF"/>
                          <w:sz w:val="20"/>
                          <w:szCs w:val="20"/>
                        </w:rPr>
                      </w:pPr>
                      <w:r w:rsidRPr="00E7533D">
                        <w:rPr>
                          <w:rFonts w:ascii="Marianne" w:hAnsi="Marianne"/>
                          <w:b/>
                          <w:color w:val="FFFFFF"/>
                          <w:sz w:val="20"/>
                          <w:szCs w:val="20"/>
                        </w:rPr>
                        <w:t>Vitale</w:t>
                      </w:r>
                    </w:p>
                  </w:txbxContent>
                </v:textbox>
              </v:roundrect>
            </w:pict>
          </mc:Fallback>
        </mc:AlternateContent>
      </w:r>
    </w:p>
    <w:p w:rsidR="00AF6C79" w:rsidRDefault="00AF6C79" w:rsidP="00796918">
      <w:pPr>
        <w:tabs>
          <w:tab w:val="left" w:pos="2552"/>
        </w:tabs>
        <w:spacing w:after="0" w:line="240" w:lineRule="auto"/>
        <w:ind w:left="426"/>
        <w:jc w:val="both"/>
        <w:rPr>
          <w:rFonts w:ascii="Marianne" w:hAnsi="Marianne"/>
          <w:sz w:val="18"/>
          <w:szCs w:val="18"/>
        </w:rPr>
      </w:pPr>
    </w:p>
    <w:p w:rsidR="004634EF" w:rsidRDefault="004634EF" w:rsidP="00796918">
      <w:pPr>
        <w:tabs>
          <w:tab w:val="left" w:pos="2552"/>
        </w:tabs>
        <w:spacing w:after="0" w:line="240" w:lineRule="auto"/>
        <w:ind w:left="426"/>
        <w:jc w:val="both"/>
        <w:rPr>
          <w:rFonts w:ascii="Marianne" w:hAnsi="Marianne"/>
          <w:sz w:val="18"/>
          <w:szCs w:val="18"/>
        </w:rPr>
      </w:pPr>
      <w:r>
        <w:rPr>
          <w:rFonts w:ascii="Marianne" w:hAnsi="Marianne"/>
          <w:noProof/>
          <w:sz w:val="18"/>
          <w:szCs w:val="18"/>
        </w:rPr>
        <mc:AlternateContent>
          <mc:Choice Requires="wps">
            <w:drawing>
              <wp:anchor distT="0" distB="0" distL="114300" distR="114300" simplePos="0" relativeHeight="251668480" behindDoc="0" locked="0" layoutInCell="1" allowOverlap="1">
                <wp:simplePos x="0" y="0"/>
                <wp:positionH relativeFrom="column">
                  <wp:posOffset>1000125</wp:posOffset>
                </wp:positionH>
                <wp:positionV relativeFrom="paragraph">
                  <wp:posOffset>5509895</wp:posOffset>
                </wp:positionV>
                <wp:extent cx="1191895" cy="539750"/>
                <wp:effectExtent l="12065" t="8890" r="5715" b="13335"/>
                <wp:wrapNone/>
                <wp:docPr id="14" name="Rectangle :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539750"/>
                        </a:xfrm>
                        <a:prstGeom prst="roundRect">
                          <a:avLst>
                            <a:gd name="adj" fmla="val 16667"/>
                          </a:avLst>
                        </a:prstGeom>
                        <a:solidFill>
                          <a:srgbClr val="174A9A"/>
                        </a:solidFill>
                        <a:ln w="9525">
                          <a:solidFill>
                            <a:srgbClr val="000000"/>
                          </a:solidFill>
                          <a:round/>
                          <a:headEnd/>
                          <a:tailEnd/>
                        </a:ln>
                      </wps:spPr>
                      <wps:txbx>
                        <w:txbxContent>
                          <w:p w:rsidR="004634EF" w:rsidRPr="00C47AE4" w:rsidRDefault="004634EF" w:rsidP="004634EF">
                            <w:pPr>
                              <w:spacing w:before="120" w:after="60" w:line="240" w:lineRule="auto"/>
                              <w:jc w:val="center"/>
                              <w:rPr>
                                <w:rFonts w:ascii="Marianne" w:hAnsi="Marianne"/>
                                <w:b/>
                                <w:color w:val="FFFFFF"/>
                                <w:sz w:val="18"/>
                                <w:szCs w:val="18"/>
                              </w:rPr>
                            </w:pPr>
                            <w:r w:rsidRPr="00C47AE4">
                              <w:rPr>
                                <w:rFonts w:ascii="Marianne" w:hAnsi="Marianne"/>
                                <w:b/>
                                <w:color w:val="FFFFFF"/>
                                <w:sz w:val="18"/>
                                <w:szCs w:val="18"/>
                              </w:rPr>
                              <w:t>Carte Vitale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14" o:spid="_x0000_s1030" style="position:absolute;left:0;text-align:left;margin-left:78.75pt;margin-top:433.85pt;width:93.85pt;height: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" fillcolor="#174a9a">
                <v:textbox>
                  <w:txbxContent>
                    <w:p w:rsidR="004634EF" w:rsidRPr="00C47AE4" w:rsidRDefault="004634EF" w:rsidP="004634EF">
                      <w:pPr>
                        <w:spacing w:before="120" w:after="60" w:line="240" w:lineRule="auto"/>
                        <w:jc w:val="center"/>
                        <w:rPr>
                          <w:rFonts w:ascii="Marianne" w:hAnsi="Marianne"/>
                          <w:b/>
                          <w:color w:val="FFFFFF"/>
                          <w:sz w:val="18"/>
                          <w:szCs w:val="18"/>
                        </w:rPr>
                      </w:pPr>
                      <w:r w:rsidRPr="00C47AE4">
                        <w:rPr>
                          <w:rFonts w:ascii="Marianne" w:hAnsi="Marianne"/>
                          <w:b/>
                          <w:color w:val="FFFFFF"/>
                          <w:sz w:val="18"/>
                          <w:szCs w:val="18"/>
                        </w:rPr>
                        <w:t>Carte Vitale</w:t>
                      </w:r>
                    </w:p>
                  </w:txbxContent>
                </v:textbox>
              </v:roundrect>
            </w:pict>
          </mc:Fallback>
        </mc:AlternateContent>
      </w:r>
    </w:p>
    <w:p w:rsidR="004634EF" w:rsidRDefault="004634EF"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p>
    <w:p w:rsidR="004634EF" w:rsidRDefault="007E58C7" w:rsidP="00796918">
      <w:pPr>
        <w:tabs>
          <w:tab w:val="left" w:pos="2552"/>
        </w:tabs>
        <w:spacing w:after="0" w:line="240" w:lineRule="auto"/>
        <w:ind w:left="426"/>
        <w:jc w:val="both"/>
        <w:rPr>
          <w:rFonts w:ascii="Marianne" w:hAnsi="Marianne"/>
          <w:sz w:val="18"/>
          <w:szCs w:val="18"/>
        </w:rPr>
      </w:pPr>
      <w:r w:rsidRPr="00D83F31">
        <w:rPr>
          <w:rFonts w:ascii="Marianne" w:hAnsi="Marianne"/>
          <w:noProof/>
          <w:sz w:val="18"/>
          <w:szCs w:val="18"/>
        </w:rPr>
        <mc:AlternateContent>
          <mc:Choice Requires="wps">
            <w:drawing>
              <wp:anchor distT="0" distB="0" distL="114300" distR="114300" simplePos="0" relativeHeight="251689984" behindDoc="0" locked="0" layoutInCell="1" allowOverlap="1" wp14:anchorId="2455C5B2" wp14:editId="098DF411">
                <wp:simplePos x="0" y="0"/>
                <wp:positionH relativeFrom="column">
                  <wp:posOffset>1536065</wp:posOffset>
                </wp:positionH>
                <wp:positionV relativeFrom="paragraph">
                  <wp:posOffset>81280</wp:posOffset>
                </wp:positionV>
                <wp:extent cx="5105400" cy="4953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495300"/>
                        </a:xfrm>
                        <a:prstGeom prst="rect">
                          <a:avLst/>
                        </a:prstGeom>
                        <a:solidFill>
                          <a:srgbClr val="FFFFFF"/>
                        </a:solidFill>
                        <a:ln w="19050">
                          <a:solidFill>
                            <a:srgbClr val="174A9A"/>
                          </a:solidFill>
                          <a:miter lim="800000"/>
                          <a:headEnd/>
                          <a:tailEnd/>
                        </a:ln>
                      </wps:spPr>
                      <wps:txbx>
                        <w:txbxContent>
                          <w:p w:rsidR="00D83F31" w:rsidRPr="00E7533D" w:rsidRDefault="00D83F31" w:rsidP="00D83F31">
                            <w:pPr>
                              <w:pStyle w:val="Corpsdetexte"/>
                              <w:spacing w:before="0"/>
                              <w:ind w:left="0"/>
                              <w:rPr>
                                <w:rFonts w:ascii="Marianne" w:hAnsi="Marianne"/>
                                <w:color w:val="auto"/>
                                <w:szCs w:val="20"/>
                              </w:rPr>
                            </w:pPr>
                            <w:r w:rsidRPr="00E7533D">
                              <w:rPr>
                                <w:rFonts w:ascii="Marianne" w:hAnsi="Marianne"/>
                                <w:color w:val="auto"/>
                                <w:szCs w:val="20"/>
                              </w:rPr>
                              <w:t>Créez votre « Compte CNMSS », pour bénéficier du téléservice de remboursement des soins hors de France ou dans une 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5C5B2" id="Rectangle 8" o:spid="_x0000_s1031" style="position:absolute;left:0;text-align:left;margin-left:120.95pt;margin-top:6.4pt;width:402pt;height: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" strokecolor="#174a9a" strokeweight="1.5pt">
                <v:textbox>
                  <w:txbxContent>
                    <w:p w:rsidR="00D83F31" w:rsidRPr="00E7533D" w:rsidRDefault="00D83F31" w:rsidP="00D83F31">
                      <w:pPr>
                        <w:pStyle w:val="Corpsdetexte"/>
                        <w:spacing w:before="0"/>
                        <w:ind w:left="0"/>
                        <w:rPr>
                          <w:rFonts w:ascii="Marianne" w:hAnsi="Marianne"/>
                          <w:color w:val="auto"/>
                          <w:szCs w:val="20"/>
                        </w:rPr>
                      </w:pPr>
                      <w:r w:rsidRPr="00E7533D">
                        <w:rPr>
                          <w:rFonts w:ascii="Marianne" w:hAnsi="Marianne"/>
                          <w:color w:val="auto"/>
                          <w:szCs w:val="20"/>
                        </w:rPr>
                        <w:t>Créez votre « Compte CNMSS », pour bénéficier du téléservice de remboursement des soins hors de France ou dans une COM.</w:t>
                      </w:r>
                    </w:p>
                  </w:txbxContent>
                </v:textbox>
              </v:rect>
            </w:pict>
          </mc:Fallback>
        </mc:AlternateContent>
      </w:r>
      <w:r w:rsidR="00E7533D">
        <w:rPr>
          <w:rFonts w:ascii="Marianne" w:hAnsi="Marianne"/>
          <w:noProof/>
          <w:sz w:val="18"/>
          <w:szCs w:val="18"/>
        </w:rPr>
        <mc:AlternateContent>
          <mc:Choice Requires="wps">
            <w:drawing>
              <wp:anchor distT="0" distB="0" distL="114300" distR="114300" simplePos="0" relativeHeight="251687936" behindDoc="0" locked="0" layoutInCell="1" allowOverlap="1" wp14:anchorId="12FE3A87" wp14:editId="3E17FA9A">
                <wp:simplePos x="0" y="0"/>
                <wp:positionH relativeFrom="column">
                  <wp:posOffset>250190</wp:posOffset>
                </wp:positionH>
                <wp:positionV relativeFrom="paragraph">
                  <wp:posOffset>6985</wp:posOffset>
                </wp:positionV>
                <wp:extent cx="1209675" cy="647700"/>
                <wp:effectExtent l="0" t="0" r="28575" b="19050"/>
                <wp:wrapNone/>
                <wp:docPr id="3"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647700"/>
                        </a:xfrm>
                        <a:prstGeom prst="roundRect">
                          <a:avLst>
                            <a:gd name="adj" fmla="val 16667"/>
                          </a:avLst>
                        </a:prstGeom>
                        <a:solidFill>
                          <a:srgbClr val="174A9A"/>
                        </a:solidFill>
                        <a:ln w="9525">
                          <a:solidFill>
                            <a:srgbClr val="000000"/>
                          </a:solidFill>
                          <a:round/>
                          <a:headEnd/>
                          <a:tailEnd/>
                        </a:ln>
                      </wps:spPr>
                      <wps:txbx>
                        <w:txbxContent>
                          <w:p w:rsidR="00D83F31" w:rsidRPr="00E7533D" w:rsidRDefault="00D83F31" w:rsidP="00D83F31">
                            <w:pPr>
                              <w:spacing w:after="0" w:line="240" w:lineRule="auto"/>
                              <w:jc w:val="center"/>
                              <w:rPr>
                                <w:rFonts w:ascii="Marianne" w:hAnsi="Marianne"/>
                                <w:b/>
                                <w:color w:val="FFFFFF"/>
                                <w:sz w:val="20"/>
                                <w:szCs w:val="20"/>
                              </w:rPr>
                            </w:pPr>
                            <w:r w:rsidRPr="00E7533D">
                              <w:rPr>
                                <w:rFonts w:ascii="Marianne" w:hAnsi="Marianne"/>
                                <w:b/>
                                <w:color w:val="FFFFFF"/>
                                <w:sz w:val="20"/>
                                <w:szCs w:val="20"/>
                              </w:rPr>
                              <w:t xml:space="preserve">Remboursement des soins </w:t>
                            </w:r>
                            <w:r w:rsidR="00FA70F7" w:rsidRPr="00E7533D">
                              <w:rPr>
                                <w:rFonts w:ascii="Marianne" w:hAnsi="Marianne"/>
                                <w:b/>
                                <w:color w:val="FFFFFF"/>
                                <w:sz w:val="20"/>
                                <w:szCs w:val="20"/>
                              </w:rPr>
                              <w:t>à l’étranger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2FE3A87" id="Rectangle : coins arrondis 3" o:spid="_x0000_s1032" style="position:absolute;left:0;text-align:left;margin-left:19.7pt;margin-top:.55pt;width:95.25pt;height: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" fillcolor="#174a9a">
                <v:textbox>
                  <w:txbxContent>
                    <w:p w:rsidR="00D83F31" w:rsidRPr="00E7533D" w:rsidRDefault="00D83F31" w:rsidP="00D83F31">
                      <w:pPr>
                        <w:spacing w:after="0" w:line="240" w:lineRule="auto"/>
                        <w:jc w:val="center"/>
                        <w:rPr>
                          <w:rFonts w:ascii="Marianne" w:hAnsi="Marianne"/>
                          <w:b/>
                          <w:color w:val="FFFFFF"/>
                          <w:sz w:val="20"/>
                          <w:szCs w:val="20"/>
                        </w:rPr>
                      </w:pPr>
                      <w:r w:rsidRPr="00E7533D">
                        <w:rPr>
                          <w:rFonts w:ascii="Marianne" w:hAnsi="Marianne"/>
                          <w:b/>
                          <w:color w:val="FFFFFF"/>
                          <w:sz w:val="20"/>
                          <w:szCs w:val="20"/>
                        </w:rPr>
                        <w:t xml:space="preserve">Remboursement des soins </w:t>
                      </w:r>
                      <w:r w:rsidR="00FA70F7" w:rsidRPr="00E7533D">
                        <w:rPr>
                          <w:rFonts w:ascii="Marianne" w:hAnsi="Marianne"/>
                          <w:b/>
                          <w:color w:val="FFFFFF"/>
                          <w:sz w:val="20"/>
                          <w:szCs w:val="20"/>
                        </w:rPr>
                        <w:t>à l’étranger</w:t>
                      </w:r>
                    </w:p>
                  </w:txbxContent>
                </v:textbox>
              </v:roundrect>
            </w:pict>
          </mc:Fallback>
        </mc:AlternateContent>
      </w:r>
    </w:p>
    <w:p w:rsidR="007E58C7" w:rsidRDefault="007E58C7" w:rsidP="00796918">
      <w:pPr>
        <w:tabs>
          <w:tab w:val="left" w:pos="2552"/>
        </w:tabs>
        <w:spacing w:after="0" w:line="240" w:lineRule="auto"/>
        <w:ind w:left="426"/>
        <w:jc w:val="both"/>
        <w:rPr>
          <w:rFonts w:ascii="Marianne" w:hAnsi="Marianne"/>
          <w:sz w:val="18"/>
          <w:szCs w:val="18"/>
        </w:rPr>
      </w:pPr>
    </w:p>
    <w:p w:rsidR="00957028" w:rsidRDefault="00957028"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p>
    <w:p w:rsidR="00957028" w:rsidRDefault="000B6CBB" w:rsidP="00796918">
      <w:pPr>
        <w:tabs>
          <w:tab w:val="left" w:pos="2552"/>
        </w:tabs>
        <w:spacing w:after="0" w:line="240" w:lineRule="auto"/>
        <w:ind w:left="426"/>
        <w:jc w:val="both"/>
        <w:rPr>
          <w:rFonts w:ascii="Marianne" w:hAnsi="Marianne"/>
          <w:sz w:val="18"/>
          <w:szCs w:val="18"/>
        </w:rPr>
      </w:pPr>
      <w:r w:rsidRPr="00751ADF">
        <w:rPr>
          <w:rFonts w:ascii="Marianne" w:hAnsi="Marianne"/>
          <w:noProof/>
          <w:sz w:val="18"/>
          <w:szCs w:val="18"/>
        </w:rPr>
        <mc:AlternateContent>
          <mc:Choice Requires="wps">
            <w:drawing>
              <wp:anchor distT="0" distB="0" distL="114300" distR="114300" simplePos="0" relativeHeight="251693056" behindDoc="0" locked="0" layoutInCell="1" allowOverlap="1" wp14:anchorId="71725FD5" wp14:editId="4BD369C9">
                <wp:simplePos x="0" y="0"/>
                <wp:positionH relativeFrom="column">
                  <wp:posOffset>1545590</wp:posOffset>
                </wp:positionH>
                <wp:positionV relativeFrom="paragraph">
                  <wp:posOffset>86360</wp:posOffset>
                </wp:positionV>
                <wp:extent cx="5105400" cy="67627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676275"/>
                        </a:xfrm>
                        <a:prstGeom prst="rect">
                          <a:avLst/>
                        </a:prstGeom>
                        <a:solidFill>
                          <a:srgbClr val="FFFFFF"/>
                        </a:solidFill>
                        <a:ln w="19050">
                          <a:solidFill>
                            <a:srgbClr val="174A9A"/>
                          </a:solidFill>
                          <a:miter lim="800000"/>
                          <a:headEnd/>
                          <a:tailEnd/>
                        </a:ln>
                      </wps:spPr>
                      <wps:txbx>
                        <w:txbxContent>
                          <w:p w:rsidR="00751ADF" w:rsidRPr="00E7533D" w:rsidRDefault="00751ADF" w:rsidP="00751ADF">
                            <w:pPr>
                              <w:pStyle w:val="Corpsdetexte"/>
                              <w:spacing w:before="0"/>
                              <w:ind w:left="0"/>
                              <w:rPr>
                                <w:rFonts w:ascii="Marianne" w:hAnsi="Marianne"/>
                                <w:szCs w:val="20"/>
                              </w:rPr>
                            </w:pPr>
                            <w:r w:rsidRPr="00E7533D">
                              <w:rPr>
                                <w:rFonts w:ascii="Marianne" w:hAnsi="Marianne"/>
                                <w:b/>
                                <w:szCs w:val="20"/>
                              </w:rPr>
                              <w:t>Avant</w:t>
                            </w:r>
                            <w:r w:rsidRPr="00E7533D">
                              <w:rPr>
                                <w:rFonts w:ascii="Marianne" w:hAnsi="Marianne"/>
                                <w:szCs w:val="20"/>
                              </w:rPr>
                              <w:t xml:space="preserve"> votre départ, créez votre compte AMELI pour vos démarches courantes</w:t>
                            </w:r>
                            <w:r w:rsidRPr="00E7533D">
                              <w:rPr>
                                <w:rFonts w:ascii="Calibri" w:hAnsi="Calibri" w:cs="Calibri"/>
                                <w:szCs w:val="20"/>
                              </w:rPr>
                              <w:t> </w:t>
                            </w:r>
                            <w:r w:rsidRPr="00E7533D">
                              <w:rPr>
                                <w:rFonts w:ascii="Marianne" w:hAnsi="Marianne"/>
                                <w:szCs w:val="20"/>
                              </w:rPr>
                              <w:t>: t</w:t>
                            </w:r>
                            <w:r w:rsidRPr="00E7533D">
                              <w:rPr>
                                <w:rFonts w:ascii="Marianne" w:hAnsi="Marianne"/>
                                <w:color w:val="auto"/>
                                <w:szCs w:val="20"/>
                              </w:rPr>
                              <w:t>élécharger une attestation de droit à la sécurité sociale, commander une carte européenne d’assurance maladie (CEAM) ou suivre vos remboursements.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25FD5" id="Rectangle 12" o:spid="_x0000_s1033" style="position:absolute;left:0;text-align:left;margin-left:121.7pt;margin-top:6.8pt;width:402pt;height:5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" strokecolor="#174a9a" strokeweight="1.5pt">
                <v:textbox>
                  <w:txbxContent>
                    <w:p w:rsidR="00751ADF" w:rsidRPr="00E7533D" w:rsidRDefault="00751ADF" w:rsidP="00751ADF">
                      <w:pPr>
                        <w:pStyle w:val="Corpsdetexte"/>
                        <w:spacing w:before="0"/>
                        <w:ind w:left="0"/>
                        <w:rPr>
                          <w:rFonts w:ascii="Marianne" w:hAnsi="Marianne"/>
                          <w:szCs w:val="20"/>
                        </w:rPr>
                      </w:pPr>
                      <w:r w:rsidRPr="00E7533D">
                        <w:rPr>
                          <w:rFonts w:ascii="Marianne" w:hAnsi="Marianne"/>
                          <w:b/>
                          <w:szCs w:val="20"/>
                        </w:rPr>
                        <w:t>Avant</w:t>
                      </w:r>
                      <w:r w:rsidRPr="00E7533D">
                        <w:rPr>
                          <w:rFonts w:ascii="Marianne" w:hAnsi="Marianne"/>
                          <w:szCs w:val="20"/>
                        </w:rPr>
                        <w:t xml:space="preserve"> votre départ, créez votre compte AMELI pour vos démarches courantes</w:t>
                      </w:r>
                      <w:r w:rsidRPr="00E7533D">
                        <w:rPr>
                          <w:rFonts w:ascii="Calibri" w:hAnsi="Calibri" w:cs="Calibri"/>
                          <w:szCs w:val="20"/>
                        </w:rPr>
                        <w:t> </w:t>
                      </w:r>
                      <w:r w:rsidRPr="00E7533D">
                        <w:rPr>
                          <w:rFonts w:ascii="Marianne" w:hAnsi="Marianne"/>
                          <w:szCs w:val="20"/>
                        </w:rPr>
                        <w:t>: t</w:t>
                      </w:r>
                      <w:r w:rsidRPr="00E7533D">
                        <w:rPr>
                          <w:rFonts w:ascii="Marianne" w:hAnsi="Marianne"/>
                          <w:color w:val="auto"/>
                          <w:szCs w:val="20"/>
                        </w:rPr>
                        <w:t>élécharger une attestation de droit à la sécurité sociale, commander une carte européenne d’assurance maladie (CEAM) ou suivre vos remboursements.</w:t>
                      </w:r>
                    </w:p>
                  </w:txbxContent>
                </v:textbox>
              </v:rect>
            </w:pict>
          </mc:Fallback>
        </mc:AlternateContent>
      </w:r>
    </w:p>
    <w:p w:rsidR="00957028" w:rsidRDefault="000B6CBB" w:rsidP="00796918">
      <w:pPr>
        <w:tabs>
          <w:tab w:val="left" w:pos="2552"/>
        </w:tabs>
        <w:spacing w:after="0" w:line="240" w:lineRule="auto"/>
        <w:ind w:left="426"/>
        <w:jc w:val="both"/>
        <w:rPr>
          <w:rFonts w:ascii="Marianne" w:hAnsi="Marianne"/>
          <w:sz w:val="18"/>
          <w:szCs w:val="18"/>
        </w:rPr>
      </w:pPr>
      <w:r w:rsidRPr="00751ADF">
        <w:rPr>
          <w:rFonts w:ascii="Marianne" w:hAnsi="Marianne"/>
          <w:noProof/>
          <w:sz w:val="18"/>
          <w:szCs w:val="18"/>
        </w:rPr>
        <mc:AlternateContent>
          <mc:Choice Requires="wps">
            <w:drawing>
              <wp:anchor distT="0" distB="0" distL="114300" distR="114300" simplePos="0" relativeHeight="251692032" behindDoc="0" locked="0" layoutInCell="1" allowOverlap="1" wp14:anchorId="08AFE1B6" wp14:editId="5E72C74D">
                <wp:simplePos x="0" y="0"/>
                <wp:positionH relativeFrom="column">
                  <wp:posOffset>240665</wp:posOffset>
                </wp:positionH>
                <wp:positionV relativeFrom="paragraph">
                  <wp:posOffset>38735</wp:posOffset>
                </wp:positionV>
                <wp:extent cx="1228725" cy="542925"/>
                <wp:effectExtent l="0" t="0" r="28575" b="28575"/>
                <wp:wrapNone/>
                <wp:docPr id="9" name="Rectangle :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542925"/>
                        </a:xfrm>
                        <a:prstGeom prst="roundRect">
                          <a:avLst>
                            <a:gd name="adj" fmla="val 16667"/>
                          </a:avLst>
                        </a:prstGeom>
                        <a:solidFill>
                          <a:srgbClr val="174A9A"/>
                        </a:solidFill>
                        <a:ln w="9525">
                          <a:solidFill>
                            <a:srgbClr val="000000"/>
                          </a:solidFill>
                          <a:round/>
                          <a:headEnd/>
                          <a:tailEnd/>
                        </a:ln>
                      </wps:spPr>
                      <wps:txbx>
                        <w:txbxContent>
                          <w:p w:rsidR="00751ADF" w:rsidRPr="00E7533D" w:rsidRDefault="00751ADF" w:rsidP="00751ADF">
                            <w:pPr>
                              <w:spacing w:after="0" w:line="240" w:lineRule="auto"/>
                              <w:jc w:val="center"/>
                              <w:rPr>
                                <w:rFonts w:ascii="Marianne" w:hAnsi="Marianne"/>
                                <w:b/>
                                <w:color w:val="FFFFFF"/>
                                <w:sz w:val="20"/>
                                <w:szCs w:val="20"/>
                              </w:rPr>
                            </w:pPr>
                            <w:r w:rsidRPr="00E7533D">
                              <w:rPr>
                                <w:rFonts w:ascii="Marianne" w:hAnsi="Marianne"/>
                                <w:b/>
                                <w:color w:val="FFFFFF"/>
                                <w:sz w:val="20"/>
                                <w:szCs w:val="20"/>
                              </w:rPr>
                              <w:t>Compte «</w:t>
                            </w:r>
                            <w:r w:rsidRPr="00E7533D">
                              <w:rPr>
                                <w:rFonts w:ascii="Calibri" w:hAnsi="Calibri" w:cs="Calibri"/>
                                <w:b/>
                                <w:color w:val="FFFFFF"/>
                                <w:sz w:val="20"/>
                                <w:szCs w:val="20"/>
                              </w:rPr>
                              <w:t> </w:t>
                            </w:r>
                            <w:r w:rsidRPr="00E7533D">
                              <w:rPr>
                                <w:rFonts w:ascii="Marianne" w:hAnsi="Marianne"/>
                                <w:b/>
                                <w:color w:val="FFFFFF"/>
                                <w:sz w:val="20"/>
                                <w:szCs w:val="20"/>
                              </w:rPr>
                              <w:t>ameli</w:t>
                            </w:r>
                            <w:r w:rsidRPr="00E7533D">
                              <w:rPr>
                                <w:rFonts w:ascii="Calibri" w:hAnsi="Calibri" w:cs="Calibri"/>
                                <w:b/>
                                <w:color w:val="FFFFFF"/>
                                <w:sz w:val="20"/>
                                <w:szCs w:val="20"/>
                              </w:rPr>
                              <w:t> </w:t>
                            </w:r>
                            <w:r w:rsidRPr="00E7533D">
                              <w:rPr>
                                <w:rFonts w:ascii="Marianne" w:hAnsi="Marianne" w:cs="Marianne"/>
                                <w:b/>
                                <w:color w:val="FFFFFF"/>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AFE1B6" id="Rectangle : coins arrondis 9" o:spid="_x0000_s1034" style="position:absolute;left:0;text-align:left;margin-left:18.95pt;margin-top:3.05pt;width:96.75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" fillcolor="#174a9a">
                <v:textbox>
                  <w:txbxContent>
                    <w:p w:rsidR="00751ADF" w:rsidRPr="00E7533D" w:rsidRDefault="00751ADF" w:rsidP="00751ADF">
                      <w:pPr>
                        <w:spacing w:after="0" w:line="240" w:lineRule="auto"/>
                        <w:jc w:val="center"/>
                        <w:rPr>
                          <w:rFonts w:ascii="Marianne" w:hAnsi="Marianne"/>
                          <w:b/>
                          <w:color w:val="FFFFFF"/>
                          <w:sz w:val="20"/>
                          <w:szCs w:val="20"/>
                        </w:rPr>
                      </w:pPr>
                      <w:r w:rsidRPr="00E7533D">
                        <w:rPr>
                          <w:rFonts w:ascii="Marianne" w:hAnsi="Marianne"/>
                          <w:b/>
                          <w:color w:val="FFFFFF"/>
                          <w:sz w:val="20"/>
                          <w:szCs w:val="20"/>
                        </w:rPr>
                        <w:t>Compte «</w:t>
                      </w:r>
                      <w:r w:rsidRPr="00E7533D">
                        <w:rPr>
                          <w:rFonts w:ascii="Calibri" w:hAnsi="Calibri" w:cs="Calibri"/>
                          <w:b/>
                          <w:color w:val="FFFFFF"/>
                          <w:sz w:val="20"/>
                          <w:szCs w:val="20"/>
                        </w:rPr>
                        <w:t> </w:t>
                      </w:r>
                      <w:r w:rsidRPr="00E7533D">
                        <w:rPr>
                          <w:rFonts w:ascii="Marianne" w:hAnsi="Marianne"/>
                          <w:b/>
                          <w:color w:val="FFFFFF"/>
                          <w:sz w:val="20"/>
                          <w:szCs w:val="20"/>
                        </w:rPr>
                        <w:t>ameli</w:t>
                      </w:r>
                      <w:r w:rsidRPr="00E7533D">
                        <w:rPr>
                          <w:rFonts w:ascii="Calibri" w:hAnsi="Calibri" w:cs="Calibri"/>
                          <w:b/>
                          <w:color w:val="FFFFFF"/>
                          <w:sz w:val="20"/>
                          <w:szCs w:val="20"/>
                        </w:rPr>
                        <w:t> </w:t>
                      </w:r>
                      <w:r w:rsidRPr="00E7533D">
                        <w:rPr>
                          <w:rFonts w:ascii="Marianne" w:hAnsi="Marianne" w:cs="Marianne"/>
                          <w:b/>
                          <w:color w:val="FFFFFF"/>
                          <w:sz w:val="20"/>
                          <w:szCs w:val="20"/>
                        </w:rPr>
                        <w:t>»</w:t>
                      </w:r>
                    </w:p>
                  </w:txbxContent>
                </v:textbox>
              </v:roundrect>
            </w:pict>
          </mc:Fallback>
        </mc:AlternateContent>
      </w:r>
    </w:p>
    <w:p w:rsidR="00957028" w:rsidRDefault="00957028" w:rsidP="00796918">
      <w:pPr>
        <w:tabs>
          <w:tab w:val="left" w:pos="2552"/>
        </w:tabs>
        <w:spacing w:after="0" w:line="240" w:lineRule="auto"/>
        <w:ind w:left="426"/>
        <w:jc w:val="both"/>
        <w:rPr>
          <w:rFonts w:ascii="Marianne" w:hAnsi="Marianne"/>
          <w:sz w:val="18"/>
          <w:szCs w:val="18"/>
        </w:rPr>
      </w:pPr>
    </w:p>
    <w:p w:rsidR="00957028" w:rsidRDefault="00957028"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p>
    <w:p w:rsidR="00957028" w:rsidRDefault="000B6CBB" w:rsidP="00796918">
      <w:pPr>
        <w:tabs>
          <w:tab w:val="left" w:pos="2552"/>
        </w:tabs>
        <w:spacing w:after="0" w:line="240" w:lineRule="auto"/>
        <w:ind w:left="426"/>
        <w:jc w:val="both"/>
        <w:rPr>
          <w:rFonts w:ascii="Marianne" w:hAnsi="Marianne"/>
          <w:sz w:val="18"/>
          <w:szCs w:val="18"/>
        </w:rPr>
      </w:pPr>
      <w:r w:rsidRPr="00751ADF">
        <w:rPr>
          <w:rFonts w:ascii="Marianne" w:hAnsi="Marianne"/>
          <w:noProof/>
          <w:sz w:val="18"/>
          <w:szCs w:val="18"/>
        </w:rPr>
        <mc:AlternateContent>
          <mc:Choice Requires="wps">
            <w:drawing>
              <wp:anchor distT="0" distB="0" distL="114300" distR="114300" simplePos="0" relativeHeight="251695104" behindDoc="0" locked="0" layoutInCell="1" allowOverlap="1" wp14:anchorId="1509FE54" wp14:editId="3B6E9490">
                <wp:simplePos x="0" y="0"/>
                <wp:positionH relativeFrom="column">
                  <wp:posOffset>374015</wp:posOffset>
                </wp:positionH>
                <wp:positionV relativeFrom="paragraph">
                  <wp:posOffset>135255</wp:posOffset>
                </wp:positionV>
                <wp:extent cx="1104900" cy="723900"/>
                <wp:effectExtent l="0" t="0" r="19050" b="19050"/>
                <wp:wrapNone/>
                <wp:docPr id="13" name="Rectangle :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723900"/>
                        </a:xfrm>
                        <a:prstGeom prst="roundRect">
                          <a:avLst>
                            <a:gd name="adj" fmla="val 16667"/>
                          </a:avLst>
                        </a:prstGeom>
                        <a:solidFill>
                          <a:srgbClr val="174A9A"/>
                        </a:solidFill>
                        <a:ln w="9525">
                          <a:solidFill>
                            <a:srgbClr val="000000"/>
                          </a:solidFill>
                          <a:round/>
                          <a:headEnd/>
                          <a:tailEnd/>
                        </a:ln>
                      </wps:spPr>
                      <wps:txbx>
                        <w:txbxContent>
                          <w:p w:rsidR="00751ADF" w:rsidRPr="00E7533D" w:rsidRDefault="00751ADF" w:rsidP="00751ADF">
                            <w:pPr>
                              <w:spacing w:after="0" w:line="240" w:lineRule="auto"/>
                              <w:jc w:val="center"/>
                              <w:rPr>
                                <w:rFonts w:ascii="Marianne" w:hAnsi="Marianne"/>
                                <w:b/>
                                <w:color w:val="FFFFFF"/>
                                <w:sz w:val="20"/>
                                <w:szCs w:val="20"/>
                              </w:rPr>
                            </w:pPr>
                            <w:r w:rsidRPr="00E7533D">
                              <w:rPr>
                                <w:rFonts w:ascii="Marianne" w:hAnsi="Marianne"/>
                                <w:b/>
                                <w:color w:val="FFFFFF"/>
                                <w:sz w:val="20"/>
                                <w:szCs w:val="20"/>
                              </w:rPr>
                              <w:t>100 % santé et aides financières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09FE54" id="Rectangle : coins arrondis 13" o:spid="_x0000_s1035" style="position:absolute;left:0;text-align:left;margin-left:29.45pt;margin-top:10.65pt;width:87pt;height:5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" fillcolor="#174a9a">
                <v:textbox>
                  <w:txbxContent>
                    <w:p w:rsidR="00751ADF" w:rsidRPr="00E7533D" w:rsidRDefault="00751ADF" w:rsidP="00751ADF">
                      <w:pPr>
                        <w:spacing w:after="0" w:line="240" w:lineRule="auto"/>
                        <w:jc w:val="center"/>
                        <w:rPr>
                          <w:rFonts w:ascii="Marianne" w:hAnsi="Marianne"/>
                          <w:b/>
                          <w:color w:val="FFFFFF"/>
                          <w:sz w:val="20"/>
                          <w:szCs w:val="20"/>
                        </w:rPr>
                      </w:pPr>
                      <w:r w:rsidRPr="00E7533D">
                        <w:rPr>
                          <w:rFonts w:ascii="Marianne" w:hAnsi="Marianne"/>
                          <w:b/>
                          <w:color w:val="FFFFFF"/>
                          <w:sz w:val="20"/>
                          <w:szCs w:val="20"/>
                        </w:rPr>
                        <w:t>100 % santé et aides financières</w:t>
                      </w:r>
                    </w:p>
                  </w:txbxContent>
                </v:textbox>
              </v:roundrect>
            </w:pict>
          </mc:Fallback>
        </mc:AlternateContent>
      </w:r>
    </w:p>
    <w:p w:rsidR="00957028" w:rsidRDefault="00E7533D" w:rsidP="00796918">
      <w:pPr>
        <w:tabs>
          <w:tab w:val="left" w:pos="2552"/>
        </w:tabs>
        <w:spacing w:after="0" w:line="240" w:lineRule="auto"/>
        <w:ind w:left="426"/>
        <w:jc w:val="both"/>
        <w:rPr>
          <w:rFonts w:ascii="Marianne" w:hAnsi="Marianne"/>
          <w:sz w:val="18"/>
          <w:szCs w:val="18"/>
        </w:rPr>
      </w:pPr>
      <w:r w:rsidRPr="00751ADF">
        <w:rPr>
          <w:rFonts w:ascii="Marianne" w:hAnsi="Marianne"/>
          <w:noProof/>
          <w:sz w:val="18"/>
          <w:szCs w:val="18"/>
        </w:rPr>
        <mc:AlternateContent>
          <mc:Choice Requires="wps">
            <w:drawing>
              <wp:anchor distT="0" distB="0" distL="114300" distR="114300" simplePos="0" relativeHeight="251696128" behindDoc="0" locked="0" layoutInCell="1" allowOverlap="1" wp14:anchorId="4B3B5CA2" wp14:editId="3F5D97EE">
                <wp:simplePos x="0" y="0"/>
                <wp:positionH relativeFrom="column">
                  <wp:posOffset>1631315</wp:posOffset>
                </wp:positionH>
                <wp:positionV relativeFrom="paragraph">
                  <wp:posOffset>5715</wp:posOffset>
                </wp:positionV>
                <wp:extent cx="4981575" cy="914400"/>
                <wp:effectExtent l="0" t="0" r="28575"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914400"/>
                        </a:xfrm>
                        <a:prstGeom prst="rect">
                          <a:avLst/>
                        </a:prstGeom>
                        <a:solidFill>
                          <a:srgbClr val="FFFFFF"/>
                        </a:solidFill>
                        <a:ln w="19050">
                          <a:solidFill>
                            <a:srgbClr val="174A9A"/>
                          </a:solidFill>
                          <a:miter lim="800000"/>
                          <a:headEnd/>
                          <a:tailEnd/>
                        </a:ln>
                      </wps:spPr>
                      <wps:txbx>
                        <w:txbxContent>
                          <w:p w:rsidR="00751ADF" w:rsidRPr="00E7533D" w:rsidRDefault="00751ADF" w:rsidP="00751ADF">
                            <w:pPr>
                              <w:spacing w:after="0"/>
                              <w:jc w:val="both"/>
                              <w:rPr>
                                <w:rFonts w:ascii="Marianne" w:hAnsi="Marianne"/>
                                <w:sz w:val="20"/>
                                <w:szCs w:val="20"/>
                              </w:rPr>
                            </w:pPr>
                            <w:r w:rsidRPr="00E7533D">
                              <w:rPr>
                                <w:rFonts w:ascii="Marianne" w:hAnsi="Marianne"/>
                                <w:sz w:val="20"/>
                                <w:szCs w:val="20"/>
                              </w:rPr>
                              <w:t>Le 100% Santé ne s’exporte pas à l’étranger</w:t>
                            </w:r>
                            <w:r w:rsidRPr="00E7533D">
                              <w:rPr>
                                <w:rFonts w:ascii="Calibri" w:hAnsi="Calibri" w:cs="Calibri"/>
                                <w:sz w:val="20"/>
                                <w:szCs w:val="20"/>
                              </w:rPr>
                              <w:t> </w:t>
                            </w:r>
                            <w:r w:rsidRPr="00E7533D">
                              <w:rPr>
                                <w:rFonts w:ascii="Marianne" w:hAnsi="Marianne"/>
                                <w:sz w:val="20"/>
                                <w:szCs w:val="20"/>
                              </w:rPr>
                              <w:t>: pour obtenir une meilleure couverture de vos frais d’appareillage (optique, soins prothétiques dentaires…), ou de prestations onéreuses non prises en charge par l’assurance maladie, demandez des prestations supplémentaires.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B5CA2" id="Rectangle 18" o:spid="_x0000_s1036" style="position:absolute;left:0;text-align:left;margin-left:128.45pt;margin-top:.45pt;width:392.25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" strokecolor="#174a9a" strokeweight="1.5pt">
                <v:textbox>
                  <w:txbxContent>
                    <w:p w:rsidR="00751ADF" w:rsidRPr="00E7533D" w:rsidRDefault="00751ADF" w:rsidP="00751ADF">
                      <w:pPr>
                        <w:spacing w:after="0"/>
                        <w:jc w:val="both"/>
                        <w:rPr>
                          <w:rFonts w:ascii="Marianne" w:hAnsi="Marianne"/>
                          <w:sz w:val="20"/>
                          <w:szCs w:val="20"/>
                        </w:rPr>
                      </w:pPr>
                      <w:r w:rsidRPr="00E7533D">
                        <w:rPr>
                          <w:rFonts w:ascii="Marianne" w:hAnsi="Marianne"/>
                          <w:sz w:val="20"/>
                          <w:szCs w:val="20"/>
                        </w:rPr>
                        <w:t>Le 100% Santé ne s’exporte pas à l’étranger</w:t>
                      </w:r>
                      <w:r w:rsidRPr="00E7533D">
                        <w:rPr>
                          <w:rFonts w:ascii="Calibri" w:hAnsi="Calibri" w:cs="Calibri"/>
                          <w:sz w:val="20"/>
                          <w:szCs w:val="20"/>
                        </w:rPr>
                        <w:t> </w:t>
                      </w:r>
                      <w:r w:rsidRPr="00E7533D">
                        <w:rPr>
                          <w:rFonts w:ascii="Marianne" w:hAnsi="Marianne"/>
                          <w:sz w:val="20"/>
                          <w:szCs w:val="20"/>
                        </w:rPr>
                        <w:t>: pour obtenir une meilleure couverture de vos frais d’appareillage (optique, soins prothétiques dentaires…), ou de prestations onéreuses non prises en charge par l’assurance maladie, demandez des prestations supplémentaires.</w:t>
                      </w:r>
                    </w:p>
                  </w:txbxContent>
                </v:textbox>
              </v:rect>
            </w:pict>
          </mc:Fallback>
        </mc:AlternateContent>
      </w:r>
    </w:p>
    <w:p w:rsidR="00E7533D" w:rsidRDefault="00E7533D"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p>
    <w:p w:rsidR="00957028" w:rsidRDefault="00957028" w:rsidP="00796918">
      <w:pPr>
        <w:tabs>
          <w:tab w:val="left" w:pos="2552"/>
        </w:tabs>
        <w:spacing w:after="0" w:line="240" w:lineRule="auto"/>
        <w:ind w:left="426"/>
        <w:jc w:val="both"/>
        <w:rPr>
          <w:rFonts w:ascii="Marianne" w:hAnsi="Marianne"/>
          <w:sz w:val="18"/>
          <w:szCs w:val="18"/>
        </w:rPr>
      </w:pPr>
    </w:p>
    <w:p w:rsidR="00957028" w:rsidRDefault="00957028"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p>
    <w:p w:rsidR="00E7533D" w:rsidRDefault="00E7533D" w:rsidP="00796918">
      <w:pPr>
        <w:tabs>
          <w:tab w:val="left" w:pos="2552"/>
        </w:tabs>
        <w:spacing w:after="0" w:line="240" w:lineRule="auto"/>
        <w:ind w:left="426"/>
        <w:jc w:val="both"/>
        <w:rPr>
          <w:rFonts w:ascii="Marianne" w:hAnsi="Marianne"/>
          <w:sz w:val="18"/>
          <w:szCs w:val="18"/>
        </w:rPr>
      </w:pPr>
    </w:p>
    <w:p w:rsidR="00957028" w:rsidRDefault="000B6CBB" w:rsidP="00796918">
      <w:pPr>
        <w:tabs>
          <w:tab w:val="left" w:pos="2552"/>
        </w:tabs>
        <w:spacing w:after="0" w:line="240" w:lineRule="auto"/>
        <w:ind w:left="426"/>
        <w:jc w:val="both"/>
        <w:rPr>
          <w:rFonts w:ascii="Marianne" w:hAnsi="Marianne"/>
          <w:sz w:val="18"/>
          <w:szCs w:val="18"/>
        </w:rPr>
      </w:pPr>
      <w:r>
        <w:rPr>
          <w:rFonts w:ascii="Marianne" w:hAnsi="Marianne"/>
          <w:noProof/>
          <w:sz w:val="18"/>
          <w:szCs w:val="18"/>
        </w:rPr>
        <mc:AlternateContent>
          <mc:Choice Requires="wps">
            <w:drawing>
              <wp:anchor distT="0" distB="0" distL="114300" distR="114300" simplePos="0" relativeHeight="251684864" behindDoc="0" locked="0" layoutInCell="1" allowOverlap="1" wp14:anchorId="49FCFB77" wp14:editId="0947D143">
                <wp:simplePos x="0" y="0"/>
                <wp:positionH relativeFrom="margin">
                  <wp:posOffset>1574165</wp:posOffset>
                </wp:positionH>
                <wp:positionV relativeFrom="paragraph">
                  <wp:posOffset>101600</wp:posOffset>
                </wp:positionV>
                <wp:extent cx="2457450" cy="866775"/>
                <wp:effectExtent l="0" t="0" r="19050"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866775"/>
                        </a:xfrm>
                        <a:prstGeom prst="rect">
                          <a:avLst/>
                        </a:prstGeom>
                        <a:solidFill>
                          <a:srgbClr val="FFFFFF"/>
                        </a:solidFill>
                        <a:ln w="19050">
                          <a:solidFill>
                            <a:srgbClr val="174A9A"/>
                          </a:solidFill>
                          <a:miter lim="800000"/>
                          <a:headEnd/>
                          <a:tailEnd/>
                        </a:ln>
                      </wps:spPr>
                      <wps:txbx>
                        <w:txbxContent>
                          <w:p w:rsidR="00A819A1" w:rsidRPr="00E7533D" w:rsidRDefault="00A819A1" w:rsidP="00A819A1">
                            <w:pPr>
                              <w:jc w:val="both"/>
                              <w:rPr>
                                <w:sz w:val="20"/>
                                <w:szCs w:val="20"/>
                              </w:rPr>
                            </w:pPr>
                            <w:r w:rsidRPr="00E7533D">
                              <w:rPr>
                                <w:rFonts w:ascii="Marianne" w:hAnsi="Marianne"/>
                                <w:sz w:val="20"/>
                                <w:szCs w:val="20"/>
                              </w:rPr>
                              <w:t xml:space="preserve">Télécharger le formulaire, la notice « </w:t>
                            </w:r>
                            <w:r w:rsidR="00FA70F7" w:rsidRPr="00E7533D">
                              <w:rPr>
                                <w:rFonts w:ascii="Marianne" w:hAnsi="Marianne"/>
                                <w:sz w:val="20"/>
                                <w:szCs w:val="20"/>
                              </w:rPr>
                              <w:t>Militaire affecté à l’étranger</w:t>
                            </w:r>
                            <w:r w:rsidRPr="00E7533D">
                              <w:rPr>
                                <w:rFonts w:ascii="Marianne" w:hAnsi="Marianne"/>
                                <w:sz w:val="20"/>
                                <w:szCs w:val="20"/>
                              </w:rPr>
                              <w:t xml:space="preserve"> </w:t>
                            </w:r>
                            <w:r w:rsidRPr="00E7533D">
                              <w:rPr>
                                <w:rFonts w:ascii="Marianne" w:hAnsi="Marianne" w:cs="Marianne"/>
                                <w:sz w:val="20"/>
                                <w:szCs w:val="20"/>
                              </w:rPr>
                              <w:t>»</w:t>
                            </w:r>
                            <w:r w:rsidRPr="00E7533D">
                              <w:rPr>
                                <w:rFonts w:ascii="Marianne" w:hAnsi="Marianne"/>
                                <w:sz w:val="20"/>
                                <w:szCs w:val="20"/>
                              </w:rPr>
                              <w:t xml:space="preserve"> et consulter le Guide du départ outre-mer et à l'étranger</w:t>
                            </w:r>
                            <w:r w:rsidR="005B44EA" w:rsidRPr="00E7533D">
                              <w:rPr>
                                <w:rFonts w:ascii="Calibri" w:hAnsi="Calibri" w:cs="Calibri"/>
                                <w:sz w:val="20"/>
                                <w:szCs w:val="20"/>
                              </w:rPr>
                              <w:t>.</w:t>
                            </w:r>
                          </w:p>
                          <w:p w:rsidR="00C47CA8" w:rsidRPr="00154B16" w:rsidRDefault="00C47CA8" w:rsidP="00C47CA8">
                            <w:pPr>
                              <w:suppressAutoHyphens/>
                              <w:autoSpaceDE w:val="0"/>
                              <w:autoSpaceDN w:val="0"/>
                              <w:adjustRightInd w:val="0"/>
                              <w:spacing w:after="0" w:line="240" w:lineRule="auto"/>
                              <w:jc w:val="both"/>
                              <w:textAlignment w:val="center"/>
                              <w:rPr>
                                <w:rFonts w:ascii="Marianne" w:hAnsi="Marianne"/>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CFB77" id="Rectangle 25" o:spid="_x0000_s1037" style="position:absolute;left:0;text-align:left;margin-left:123.95pt;margin-top:8pt;width:193.5pt;height:68.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" strokecolor="#174a9a" strokeweight="1.5pt">
                <v:textbox>
                  <w:txbxContent>
                    <w:p w:rsidR="00A819A1" w:rsidRPr="00E7533D" w:rsidRDefault="00A819A1" w:rsidP="00A819A1">
                      <w:pPr>
                        <w:jc w:val="both"/>
                        <w:rPr>
                          <w:sz w:val="20"/>
                          <w:szCs w:val="20"/>
                        </w:rPr>
                      </w:pPr>
                      <w:r w:rsidRPr="00E7533D">
                        <w:rPr>
                          <w:rFonts w:ascii="Marianne" w:hAnsi="Marianne"/>
                          <w:sz w:val="20"/>
                          <w:szCs w:val="20"/>
                        </w:rPr>
                        <w:t xml:space="preserve">Télécharger le formulaire, la notice « </w:t>
                      </w:r>
                      <w:r w:rsidR="00FA70F7" w:rsidRPr="00E7533D">
                        <w:rPr>
                          <w:rFonts w:ascii="Marianne" w:hAnsi="Marianne"/>
                          <w:sz w:val="20"/>
                          <w:szCs w:val="20"/>
                        </w:rPr>
                        <w:t>Militaire affecté à l’étranger</w:t>
                      </w:r>
                      <w:r w:rsidRPr="00E7533D">
                        <w:rPr>
                          <w:rFonts w:ascii="Marianne" w:hAnsi="Marianne"/>
                          <w:sz w:val="20"/>
                          <w:szCs w:val="20"/>
                        </w:rPr>
                        <w:t xml:space="preserve"> </w:t>
                      </w:r>
                      <w:r w:rsidRPr="00E7533D">
                        <w:rPr>
                          <w:rFonts w:ascii="Marianne" w:hAnsi="Marianne" w:cs="Marianne"/>
                          <w:sz w:val="20"/>
                          <w:szCs w:val="20"/>
                        </w:rPr>
                        <w:t>»</w:t>
                      </w:r>
                      <w:r w:rsidRPr="00E7533D">
                        <w:rPr>
                          <w:rFonts w:ascii="Marianne" w:hAnsi="Marianne"/>
                          <w:sz w:val="20"/>
                          <w:szCs w:val="20"/>
                        </w:rPr>
                        <w:t xml:space="preserve"> et consulter le Guide du départ outre-mer et à l'étranger</w:t>
                      </w:r>
                      <w:r w:rsidR="005B44EA" w:rsidRPr="00E7533D">
                        <w:rPr>
                          <w:rFonts w:ascii="Calibri" w:hAnsi="Calibri" w:cs="Calibri"/>
                          <w:sz w:val="20"/>
                          <w:szCs w:val="20"/>
                        </w:rPr>
                        <w:t>.</w:t>
                      </w:r>
                    </w:p>
                    <w:p w:rsidR="00C47CA8" w:rsidRPr="00154B16" w:rsidRDefault="00C47CA8" w:rsidP="00C47CA8">
                      <w:pPr>
                        <w:suppressAutoHyphens/>
                        <w:autoSpaceDE w:val="0"/>
                        <w:autoSpaceDN w:val="0"/>
                        <w:adjustRightInd w:val="0"/>
                        <w:spacing w:after="0" w:line="240" w:lineRule="auto"/>
                        <w:jc w:val="both"/>
                        <w:textAlignment w:val="center"/>
                        <w:rPr>
                          <w:rFonts w:ascii="Marianne" w:hAnsi="Marianne"/>
                          <w:color w:val="000000"/>
                          <w:sz w:val="18"/>
                          <w:szCs w:val="18"/>
                        </w:rPr>
                      </w:pPr>
                    </w:p>
                  </w:txbxContent>
                </v:textbox>
                <w10:wrap anchorx="margin"/>
              </v:rect>
            </w:pict>
          </mc:Fallback>
        </mc:AlternateContent>
      </w:r>
    </w:p>
    <w:p w:rsidR="00957028" w:rsidRDefault="00E7533D" w:rsidP="00796918">
      <w:pPr>
        <w:tabs>
          <w:tab w:val="left" w:pos="2552"/>
        </w:tabs>
        <w:spacing w:after="0" w:line="240" w:lineRule="auto"/>
        <w:ind w:left="426"/>
        <w:jc w:val="both"/>
        <w:rPr>
          <w:rFonts w:ascii="Marianne" w:hAnsi="Marianne"/>
          <w:sz w:val="18"/>
          <w:szCs w:val="18"/>
        </w:rPr>
      </w:pPr>
      <w:r>
        <w:rPr>
          <w:rFonts w:ascii="Marianne" w:hAnsi="Marianne"/>
          <w:noProof/>
          <w:sz w:val="18"/>
          <w:szCs w:val="18"/>
        </w:rPr>
        <mc:AlternateContent>
          <mc:Choice Requires="wps">
            <w:drawing>
              <wp:anchor distT="0" distB="0" distL="114300" distR="114300" simplePos="0" relativeHeight="251675648" behindDoc="0" locked="0" layoutInCell="1" allowOverlap="1" wp14:anchorId="11674E08" wp14:editId="43293BA2">
                <wp:simplePos x="0" y="0"/>
                <wp:positionH relativeFrom="column">
                  <wp:posOffset>307340</wp:posOffset>
                </wp:positionH>
                <wp:positionV relativeFrom="paragraph">
                  <wp:posOffset>38734</wp:posOffset>
                </wp:positionV>
                <wp:extent cx="1190625" cy="752475"/>
                <wp:effectExtent l="0" t="0" r="28575" b="28575"/>
                <wp:wrapNone/>
                <wp:docPr id="19" name="Rectangle : coins arrondi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52475"/>
                        </a:xfrm>
                        <a:prstGeom prst="roundRect">
                          <a:avLst>
                            <a:gd name="adj" fmla="val 16667"/>
                          </a:avLst>
                        </a:prstGeom>
                        <a:solidFill>
                          <a:srgbClr val="174A9A"/>
                        </a:solidFill>
                        <a:ln w="9525">
                          <a:solidFill>
                            <a:srgbClr val="000000"/>
                          </a:solidFill>
                          <a:round/>
                          <a:headEnd/>
                          <a:tailEnd/>
                        </a:ln>
                      </wps:spPr>
                      <wps:txbx>
                        <w:txbxContent>
                          <w:p w:rsidR="00404CDB" w:rsidRPr="00E7533D" w:rsidRDefault="002E5862" w:rsidP="00404CDB">
                            <w:pPr>
                              <w:spacing w:after="0" w:line="240" w:lineRule="auto"/>
                              <w:jc w:val="center"/>
                              <w:rPr>
                                <w:rFonts w:ascii="Marianne" w:hAnsi="Marianne"/>
                                <w:b/>
                                <w:color w:val="FFFFFF"/>
                                <w:sz w:val="20"/>
                                <w:szCs w:val="20"/>
                              </w:rPr>
                            </w:pPr>
                            <w:r w:rsidRPr="00E7533D">
                              <w:rPr>
                                <w:rFonts w:ascii="Marianne" w:hAnsi="Marianne"/>
                                <w:b/>
                                <w:color w:val="FFFFFF"/>
                                <w:sz w:val="20"/>
                                <w:szCs w:val="20"/>
                              </w:rPr>
                              <w:t>Pour en savoir plus…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1674E08" id="Rectangle : coins arrondis 19" o:spid="_x0000_s1038" style="position:absolute;left:0;text-align:left;margin-left:24.2pt;margin-top:3.05pt;width:93.75pt;height:5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" fillcolor="#174a9a">
                <v:textbox>
                  <w:txbxContent>
                    <w:p w:rsidR="00404CDB" w:rsidRPr="00E7533D" w:rsidRDefault="002E5862" w:rsidP="00404CDB">
                      <w:pPr>
                        <w:spacing w:after="0" w:line="240" w:lineRule="auto"/>
                        <w:jc w:val="center"/>
                        <w:rPr>
                          <w:rFonts w:ascii="Marianne" w:hAnsi="Marianne"/>
                          <w:b/>
                          <w:color w:val="FFFFFF"/>
                          <w:sz w:val="20"/>
                          <w:szCs w:val="20"/>
                        </w:rPr>
                      </w:pPr>
                      <w:r w:rsidRPr="00E7533D">
                        <w:rPr>
                          <w:rFonts w:ascii="Marianne" w:hAnsi="Marianne"/>
                          <w:b/>
                          <w:color w:val="FFFFFF"/>
                          <w:sz w:val="20"/>
                          <w:szCs w:val="20"/>
                        </w:rPr>
                        <w:t>Pour en savoir plus…</w:t>
                      </w:r>
                    </w:p>
                  </w:txbxContent>
                </v:textbox>
              </v:roundrect>
            </w:pict>
          </mc:Fallback>
        </mc:AlternateContent>
      </w:r>
      <w:r w:rsidR="00A51D1D">
        <w:rPr>
          <w:noProof/>
        </w:rPr>
        <w:drawing>
          <wp:anchor distT="0" distB="0" distL="114300" distR="114300" simplePos="0" relativeHeight="251697152" behindDoc="1" locked="0" layoutInCell="1" allowOverlap="1" wp14:anchorId="1DD2DDAF">
            <wp:simplePos x="0" y="0"/>
            <wp:positionH relativeFrom="column">
              <wp:posOffset>4955541</wp:posOffset>
            </wp:positionH>
            <wp:positionV relativeFrom="paragraph">
              <wp:posOffset>2073</wp:posOffset>
            </wp:positionV>
            <wp:extent cx="723900" cy="680552"/>
            <wp:effectExtent l="0" t="0" r="0" b="571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24397" cy="681019"/>
                    </a:xfrm>
                    <a:prstGeom prst="rect">
                      <a:avLst/>
                    </a:prstGeom>
                  </pic:spPr>
                </pic:pic>
              </a:graphicData>
            </a:graphic>
            <wp14:sizeRelH relativeFrom="page">
              <wp14:pctWidth>0</wp14:pctWidth>
            </wp14:sizeRelH>
            <wp14:sizeRelV relativeFrom="page">
              <wp14:pctHeight>0</wp14:pctHeight>
            </wp14:sizeRelV>
          </wp:anchor>
        </w:drawing>
      </w:r>
    </w:p>
    <w:p w:rsidR="00957028" w:rsidRDefault="00E7533D" w:rsidP="00796918">
      <w:pPr>
        <w:tabs>
          <w:tab w:val="left" w:pos="2552"/>
        </w:tabs>
        <w:spacing w:after="0" w:line="240" w:lineRule="auto"/>
        <w:ind w:left="426"/>
        <w:jc w:val="both"/>
        <w:rPr>
          <w:rFonts w:ascii="Marianne" w:hAnsi="Marianne"/>
          <w:sz w:val="18"/>
          <w:szCs w:val="18"/>
        </w:rPr>
      </w:pPr>
      <w:r>
        <w:rPr>
          <w:rFonts w:ascii="Marianne" w:hAnsi="Marianne"/>
          <w:noProof/>
          <w:sz w:val="18"/>
          <w:szCs w:val="18"/>
        </w:rPr>
        <mc:AlternateContent>
          <mc:Choice Requires="wps">
            <w:drawing>
              <wp:anchor distT="0" distB="0" distL="114300" distR="114300" simplePos="0" relativeHeight="251685888" behindDoc="0" locked="0" layoutInCell="1" allowOverlap="1">
                <wp:simplePos x="0" y="0"/>
                <wp:positionH relativeFrom="column">
                  <wp:posOffset>4203065</wp:posOffset>
                </wp:positionH>
                <wp:positionV relativeFrom="paragraph">
                  <wp:posOffset>32385</wp:posOffset>
                </wp:positionV>
                <wp:extent cx="685800" cy="304800"/>
                <wp:effectExtent l="0" t="19050" r="38100" b="38100"/>
                <wp:wrapNone/>
                <wp:docPr id="26" name="Flèche : droite 26"/>
                <wp:cNvGraphicFramePr/>
                <a:graphic xmlns:a="http://schemas.openxmlformats.org/drawingml/2006/main">
                  <a:graphicData uri="http://schemas.microsoft.com/office/word/2010/wordprocessingShape">
                    <wps:wsp>
                      <wps:cNvSpPr/>
                      <wps:spPr>
                        <a:xfrm>
                          <a:off x="0" y="0"/>
                          <a:ext cx="685800" cy="304800"/>
                        </a:xfrm>
                        <a:prstGeom prst="rightArrow">
                          <a:avLst/>
                        </a:prstGeom>
                        <a:solidFill>
                          <a:srgbClr val="93C01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245E1" id="Flèche : droite 26" o:spid="_x0000_s1026" type="#_x0000_t13" style="position:absolute;margin-left:330.95pt;margin-top:2.55pt;width:54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" adj="16800" fillcolor="#93c01f" strokecolor="#1f3763 [1604]" strokeweight="1pt"/>
            </w:pict>
          </mc:Fallback>
        </mc:AlternateContent>
      </w:r>
    </w:p>
    <w:p w:rsidR="00957028" w:rsidRDefault="00957028" w:rsidP="00796918">
      <w:pPr>
        <w:tabs>
          <w:tab w:val="left" w:pos="2552"/>
        </w:tabs>
        <w:spacing w:after="0" w:line="240" w:lineRule="auto"/>
        <w:ind w:left="426"/>
        <w:jc w:val="both"/>
        <w:rPr>
          <w:rFonts w:ascii="Marianne" w:hAnsi="Marianne"/>
          <w:sz w:val="18"/>
          <w:szCs w:val="18"/>
        </w:rPr>
      </w:pPr>
    </w:p>
    <w:p w:rsidR="00957028" w:rsidRDefault="00957028" w:rsidP="00796918">
      <w:pPr>
        <w:tabs>
          <w:tab w:val="left" w:pos="2552"/>
        </w:tabs>
        <w:spacing w:after="0" w:line="240" w:lineRule="auto"/>
        <w:ind w:left="426"/>
        <w:jc w:val="both"/>
        <w:rPr>
          <w:rFonts w:ascii="Marianne" w:hAnsi="Marianne"/>
          <w:sz w:val="18"/>
          <w:szCs w:val="18"/>
        </w:rPr>
      </w:pPr>
    </w:p>
    <w:p w:rsidR="00957028" w:rsidRDefault="00957028" w:rsidP="00796918">
      <w:pPr>
        <w:tabs>
          <w:tab w:val="left" w:pos="2552"/>
        </w:tabs>
        <w:spacing w:after="0" w:line="240" w:lineRule="auto"/>
        <w:ind w:left="426"/>
        <w:jc w:val="both"/>
        <w:rPr>
          <w:rFonts w:ascii="Marianne" w:hAnsi="Marianne"/>
          <w:sz w:val="18"/>
          <w:szCs w:val="18"/>
        </w:rPr>
      </w:pPr>
    </w:p>
    <w:p w:rsidR="00E7533D" w:rsidRDefault="00E7533D" w:rsidP="00C47CA8">
      <w:pPr>
        <w:tabs>
          <w:tab w:val="left" w:pos="7785"/>
        </w:tabs>
        <w:spacing w:after="0" w:line="240" w:lineRule="auto"/>
        <w:ind w:left="426"/>
        <w:jc w:val="both"/>
        <w:rPr>
          <w:rFonts w:ascii="Marianne" w:hAnsi="Marianne"/>
          <w:sz w:val="20"/>
          <w:szCs w:val="20"/>
        </w:rPr>
      </w:pPr>
    </w:p>
    <w:p w:rsidR="00E7533D" w:rsidRDefault="00E7533D" w:rsidP="00C47CA8">
      <w:pPr>
        <w:tabs>
          <w:tab w:val="left" w:pos="7785"/>
        </w:tabs>
        <w:spacing w:after="0" w:line="240" w:lineRule="auto"/>
        <w:ind w:left="426"/>
        <w:jc w:val="both"/>
        <w:rPr>
          <w:rFonts w:ascii="Marianne" w:hAnsi="Marianne"/>
          <w:sz w:val="20"/>
          <w:szCs w:val="20"/>
        </w:rPr>
      </w:pPr>
    </w:p>
    <w:p w:rsidR="00E7533D" w:rsidRDefault="00E7533D" w:rsidP="00C47CA8">
      <w:pPr>
        <w:tabs>
          <w:tab w:val="left" w:pos="7785"/>
        </w:tabs>
        <w:spacing w:after="0" w:line="240" w:lineRule="auto"/>
        <w:ind w:left="426"/>
        <w:jc w:val="both"/>
        <w:rPr>
          <w:rFonts w:ascii="Marianne" w:hAnsi="Marianne"/>
          <w:sz w:val="20"/>
          <w:szCs w:val="20"/>
        </w:rPr>
      </w:pPr>
    </w:p>
    <w:p w:rsidR="00E7533D" w:rsidRDefault="00E7533D" w:rsidP="00C47CA8">
      <w:pPr>
        <w:tabs>
          <w:tab w:val="left" w:pos="7785"/>
        </w:tabs>
        <w:spacing w:after="0" w:line="240" w:lineRule="auto"/>
        <w:ind w:left="426"/>
        <w:jc w:val="both"/>
        <w:rPr>
          <w:rFonts w:ascii="Marianne" w:hAnsi="Marianne"/>
          <w:sz w:val="20"/>
          <w:szCs w:val="20"/>
        </w:rPr>
      </w:pPr>
    </w:p>
    <w:p w:rsidR="00E7533D" w:rsidRDefault="00E7533D" w:rsidP="00C47CA8">
      <w:pPr>
        <w:tabs>
          <w:tab w:val="left" w:pos="7785"/>
        </w:tabs>
        <w:spacing w:after="0" w:line="240" w:lineRule="auto"/>
        <w:ind w:left="426"/>
        <w:jc w:val="both"/>
        <w:rPr>
          <w:rFonts w:ascii="Marianne" w:hAnsi="Marianne"/>
          <w:sz w:val="20"/>
          <w:szCs w:val="20"/>
        </w:rPr>
      </w:pPr>
    </w:p>
    <w:p w:rsidR="00E7533D" w:rsidRDefault="00E7533D" w:rsidP="00C47CA8">
      <w:pPr>
        <w:tabs>
          <w:tab w:val="left" w:pos="7785"/>
        </w:tabs>
        <w:spacing w:after="0" w:line="240" w:lineRule="auto"/>
        <w:ind w:left="426"/>
        <w:jc w:val="both"/>
        <w:rPr>
          <w:rFonts w:ascii="Marianne" w:hAnsi="Marianne"/>
          <w:sz w:val="20"/>
          <w:szCs w:val="20"/>
        </w:rPr>
      </w:pPr>
    </w:p>
    <w:p w:rsidR="00796918" w:rsidRPr="00F36813" w:rsidRDefault="00796918" w:rsidP="00C47CA8">
      <w:pPr>
        <w:tabs>
          <w:tab w:val="left" w:pos="7785"/>
        </w:tabs>
        <w:spacing w:after="0" w:line="240" w:lineRule="auto"/>
        <w:ind w:left="426"/>
        <w:jc w:val="both"/>
        <w:rPr>
          <w:rFonts w:ascii="Marianne" w:hAnsi="Marianne"/>
          <w:sz w:val="20"/>
          <w:szCs w:val="20"/>
        </w:rPr>
      </w:pPr>
      <w:r w:rsidRPr="00F36813">
        <w:rPr>
          <w:rFonts w:ascii="Marianne" w:hAnsi="Marianne"/>
          <w:sz w:val="20"/>
          <w:szCs w:val="20"/>
        </w:rPr>
        <w:t>Je vous prie d’agréer, Madame, Monsieur, l’expression de ma considération distinguée.</w:t>
      </w:r>
    </w:p>
    <w:p w:rsidR="00796918" w:rsidRPr="00F36813" w:rsidRDefault="00796918" w:rsidP="00796918">
      <w:pPr>
        <w:tabs>
          <w:tab w:val="left" w:pos="2552"/>
        </w:tabs>
        <w:spacing w:after="0" w:line="240" w:lineRule="auto"/>
        <w:ind w:left="426"/>
        <w:jc w:val="both"/>
        <w:rPr>
          <w:rFonts w:ascii="Marianne" w:hAnsi="Marianne"/>
          <w:sz w:val="20"/>
          <w:szCs w:val="20"/>
        </w:rPr>
      </w:pPr>
    </w:p>
    <w:p w:rsidR="00796918" w:rsidRPr="00F36813" w:rsidRDefault="00796918" w:rsidP="00796918">
      <w:pPr>
        <w:tabs>
          <w:tab w:val="left" w:pos="7818"/>
        </w:tabs>
        <w:autoSpaceDE w:val="0"/>
        <w:autoSpaceDN w:val="0"/>
        <w:adjustRightInd w:val="0"/>
        <w:spacing w:after="0" w:line="240" w:lineRule="auto"/>
        <w:ind w:left="5817"/>
        <w:rPr>
          <w:rFonts w:ascii="Marianne" w:eastAsia="Times New Roman" w:hAnsi="Marianne"/>
          <w:b/>
          <w:sz w:val="18"/>
          <w:szCs w:val="18"/>
          <w:lang w:eastAsia="fr-FR"/>
        </w:rPr>
      </w:pPr>
      <w:r w:rsidRPr="00F36813">
        <w:rPr>
          <w:rFonts w:ascii="Marianne" w:eastAsia="Times New Roman" w:hAnsi="Marianne"/>
          <w:b/>
          <w:sz w:val="18"/>
          <w:szCs w:val="18"/>
          <w:lang w:eastAsia="fr-FR"/>
        </w:rPr>
        <w:fldChar w:fldCharType="begin">
          <w:ffData>
            <w:name w:val="ListeDéroulante14"/>
            <w:enabled/>
            <w:calcOnExit w:val="0"/>
            <w:ddList>
              <w:listEntry w:val="Pour le Directeur,"/>
              <w:listEntry w:val="              "/>
            </w:ddList>
          </w:ffData>
        </w:fldChar>
      </w:r>
      <w:bookmarkStart w:id="20" w:name="ListeDéroulante14"/>
      <w:r w:rsidRPr="00F36813">
        <w:rPr>
          <w:rFonts w:ascii="Marianne" w:eastAsia="Times New Roman" w:hAnsi="Marianne"/>
          <w:b/>
          <w:sz w:val="18"/>
          <w:szCs w:val="18"/>
          <w:lang w:eastAsia="fr-FR"/>
        </w:rPr>
        <w:instrText xml:space="preserve"> FORMDROPDOWN </w:instrText>
      </w:r>
      <w:r w:rsidR="00417BFE">
        <w:rPr>
          <w:rFonts w:ascii="Marianne" w:eastAsia="Times New Roman" w:hAnsi="Marianne"/>
          <w:b/>
          <w:sz w:val="18"/>
          <w:szCs w:val="18"/>
          <w:lang w:eastAsia="fr-FR"/>
        </w:rPr>
      </w:r>
      <w:r w:rsidR="00417BFE">
        <w:rPr>
          <w:rFonts w:ascii="Marianne" w:eastAsia="Times New Roman" w:hAnsi="Marianne"/>
          <w:b/>
          <w:sz w:val="18"/>
          <w:szCs w:val="18"/>
          <w:lang w:eastAsia="fr-FR"/>
        </w:rPr>
        <w:fldChar w:fldCharType="separate"/>
      </w:r>
      <w:r w:rsidRPr="00F36813">
        <w:rPr>
          <w:rFonts w:ascii="Marianne" w:eastAsia="Times New Roman" w:hAnsi="Marianne"/>
          <w:b/>
          <w:sz w:val="18"/>
          <w:szCs w:val="18"/>
          <w:lang w:eastAsia="fr-FR"/>
        </w:rPr>
        <w:fldChar w:fldCharType="end"/>
      </w:r>
      <w:bookmarkEnd w:id="20"/>
    </w:p>
    <w:p w:rsidR="00796918" w:rsidRPr="00F36813" w:rsidRDefault="00796918" w:rsidP="00796918">
      <w:pPr>
        <w:tabs>
          <w:tab w:val="left" w:pos="7818"/>
        </w:tabs>
        <w:autoSpaceDE w:val="0"/>
        <w:autoSpaceDN w:val="0"/>
        <w:adjustRightInd w:val="0"/>
        <w:spacing w:after="0" w:line="240" w:lineRule="auto"/>
        <w:ind w:left="5817"/>
        <w:rPr>
          <w:rFonts w:ascii="Marianne" w:hAnsi="Marianne"/>
          <w:b/>
          <w:sz w:val="18"/>
          <w:szCs w:val="18"/>
        </w:rPr>
      </w:pPr>
      <w:r w:rsidRPr="00F36813">
        <w:rPr>
          <w:rFonts w:ascii="Marianne" w:hAnsi="Marianne"/>
          <w:b/>
          <w:sz w:val="18"/>
          <w:szCs w:val="18"/>
        </w:rPr>
        <w:fldChar w:fldCharType="begin">
          <w:ffData>
            <w:name w:val="ListeDéroulante15"/>
            <w:enabled/>
            <w:calcOnExit w:val="0"/>
            <w:ddList>
              <w:listEntry w:val="Par ordre,"/>
              <w:listEntry w:val="             "/>
              <w:listEntry w:val="Par délégation,"/>
            </w:ddList>
          </w:ffData>
        </w:fldChar>
      </w:r>
      <w:bookmarkStart w:id="21" w:name="ListeDéroulante15"/>
      <w:r w:rsidRPr="00F36813">
        <w:rPr>
          <w:rFonts w:ascii="Marianne" w:hAnsi="Marianne"/>
          <w:b/>
          <w:sz w:val="18"/>
          <w:szCs w:val="18"/>
        </w:rPr>
        <w:instrText xml:space="preserve"> FORMDROPDOWN </w:instrText>
      </w:r>
      <w:r w:rsidR="00417BFE">
        <w:rPr>
          <w:rFonts w:ascii="Marianne" w:hAnsi="Marianne"/>
          <w:b/>
          <w:sz w:val="18"/>
          <w:szCs w:val="18"/>
        </w:rPr>
      </w:r>
      <w:r w:rsidR="00417BFE">
        <w:rPr>
          <w:rFonts w:ascii="Marianne" w:hAnsi="Marianne"/>
          <w:b/>
          <w:sz w:val="18"/>
          <w:szCs w:val="18"/>
        </w:rPr>
        <w:fldChar w:fldCharType="separate"/>
      </w:r>
      <w:r w:rsidRPr="00F36813">
        <w:rPr>
          <w:rFonts w:ascii="Marianne" w:hAnsi="Marianne"/>
          <w:b/>
          <w:sz w:val="18"/>
          <w:szCs w:val="18"/>
        </w:rPr>
        <w:fldChar w:fldCharType="end"/>
      </w:r>
      <w:bookmarkEnd w:id="21"/>
    </w:p>
    <w:p w:rsidR="00796918" w:rsidRPr="00F36813" w:rsidRDefault="00796918" w:rsidP="00796918">
      <w:pPr>
        <w:tabs>
          <w:tab w:val="left" w:pos="7818"/>
        </w:tabs>
        <w:autoSpaceDE w:val="0"/>
        <w:autoSpaceDN w:val="0"/>
        <w:adjustRightInd w:val="0"/>
        <w:spacing w:after="0" w:line="240" w:lineRule="auto"/>
        <w:ind w:left="5817"/>
        <w:rPr>
          <w:rFonts w:ascii="Marianne" w:eastAsia="Times New Roman" w:hAnsi="Marianne"/>
          <w:b/>
          <w:sz w:val="18"/>
          <w:szCs w:val="18"/>
          <w:lang w:eastAsia="fr-FR"/>
        </w:rPr>
      </w:pPr>
      <w:r w:rsidRPr="00F36813">
        <w:rPr>
          <w:rFonts w:ascii="Marianne" w:hAnsi="Marianne"/>
          <w:b/>
          <w:sz w:val="18"/>
          <w:szCs w:val="18"/>
        </w:rPr>
        <w:fldChar w:fldCharType="begin">
          <w:ffData>
            <w:name w:val="signature"/>
            <w:enabled/>
            <w:calcOnExit w:val="0"/>
            <w:ddList>
              <w:listEntry w:val="Le responsable"/>
              <w:listEntry w:val="              "/>
            </w:ddList>
          </w:ffData>
        </w:fldChar>
      </w:r>
      <w:bookmarkStart w:id="22" w:name="signature"/>
      <w:r w:rsidRPr="00F36813">
        <w:rPr>
          <w:rFonts w:ascii="Marianne" w:hAnsi="Marianne"/>
          <w:b/>
          <w:sz w:val="18"/>
          <w:szCs w:val="18"/>
        </w:rPr>
        <w:instrText xml:space="preserve"> FORMDROPDOWN </w:instrText>
      </w:r>
      <w:r w:rsidR="00417BFE">
        <w:rPr>
          <w:rFonts w:ascii="Marianne" w:hAnsi="Marianne"/>
          <w:b/>
          <w:sz w:val="18"/>
          <w:szCs w:val="18"/>
        </w:rPr>
      </w:r>
      <w:r w:rsidR="00417BFE">
        <w:rPr>
          <w:rFonts w:ascii="Marianne" w:hAnsi="Marianne"/>
          <w:b/>
          <w:sz w:val="18"/>
          <w:szCs w:val="18"/>
        </w:rPr>
        <w:fldChar w:fldCharType="separate"/>
      </w:r>
      <w:r w:rsidRPr="00F36813">
        <w:rPr>
          <w:rFonts w:ascii="Marianne" w:hAnsi="Marianne"/>
          <w:b/>
          <w:sz w:val="18"/>
          <w:szCs w:val="18"/>
        </w:rPr>
        <w:fldChar w:fldCharType="end"/>
      </w:r>
      <w:bookmarkEnd w:id="22"/>
    </w:p>
    <w:bookmarkStart w:id="23" w:name="_GoBack"/>
    <w:bookmarkEnd w:id="23"/>
    <w:p w:rsidR="006D7791" w:rsidRPr="002B4B99" w:rsidRDefault="00796918" w:rsidP="00762024">
      <w:pPr>
        <w:tabs>
          <w:tab w:val="left" w:pos="7818"/>
        </w:tabs>
        <w:autoSpaceDE w:val="0"/>
        <w:autoSpaceDN w:val="0"/>
        <w:adjustRightInd w:val="0"/>
        <w:spacing w:after="0" w:line="240" w:lineRule="auto"/>
        <w:ind w:left="5817"/>
        <w:rPr>
          <w:rFonts w:ascii="Marianne" w:hAnsi="Marianne"/>
        </w:rPr>
      </w:pPr>
      <w:r>
        <w:rPr>
          <w:rFonts w:ascii="Marianne" w:hAnsi="Marianne"/>
          <w:b/>
          <w:sz w:val="18"/>
          <w:szCs w:val="18"/>
        </w:rPr>
        <w:fldChar w:fldCharType="begin">
          <w:ffData>
            <w:name w:val="Prénom"/>
            <w:enabled/>
            <w:calcOnExit w:val="0"/>
            <w:textInput>
              <w:format w:val="Première lettre des mots en maj."/>
            </w:textInput>
          </w:ffData>
        </w:fldChar>
      </w:r>
      <w:bookmarkStart w:id="24" w:name="Prénom"/>
      <w:r>
        <w:rPr>
          <w:rFonts w:ascii="Marianne" w:hAnsi="Marianne"/>
          <w:b/>
          <w:sz w:val="18"/>
          <w:szCs w:val="18"/>
        </w:rPr>
        <w:instrText xml:space="preserve"> FORMTEXT </w:instrText>
      </w:r>
      <w:r>
        <w:rPr>
          <w:rFonts w:ascii="Marianne" w:hAnsi="Marianne"/>
          <w:b/>
          <w:sz w:val="18"/>
          <w:szCs w:val="18"/>
        </w:rPr>
      </w:r>
      <w:r>
        <w:rPr>
          <w:rFonts w:ascii="Marianne" w:hAnsi="Marianne"/>
          <w:b/>
          <w:sz w:val="18"/>
          <w:szCs w:val="18"/>
        </w:rPr>
        <w:fldChar w:fldCharType="separate"/>
      </w:r>
      <w:r>
        <w:rPr>
          <w:rFonts w:ascii="Marianne" w:hAnsi="Marianne"/>
          <w:b/>
          <w:noProof/>
          <w:sz w:val="18"/>
          <w:szCs w:val="18"/>
        </w:rPr>
        <w:t> </w:t>
      </w:r>
      <w:r>
        <w:rPr>
          <w:rFonts w:ascii="Marianne" w:hAnsi="Marianne"/>
          <w:b/>
          <w:noProof/>
          <w:sz w:val="18"/>
          <w:szCs w:val="18"/>
        </w:rPr>
        <w:t> </w:t>
      </w:r>
      <w:r>
        <w:rPr>
          <w:rFonts w:ascii="Marianne" w:hAnsi="Marianne"/>
          <w:b/>
          <w:noProof/>
          <w:sz w:val="18"/>
          <w:szCs w:val="18"/>
        </w:rPr>
        <w:t> </w:t>
      </w:r>
      <w:r>
        <w:rPr>
          <w:rFonts w:ascii="Marianne" w:hAnsi="Marianne"/>
          <w:b/>
          <w:noProof/>
          <w:sz w:val="18"/>
          <w:szCs w:val="18"/>
        </w:rPr>
        <w:t> </w:t>
      </w:r>
      <w:r>
        <w:rPr>
          <w:rFonts w:ascii="Marianne" w:hAnsi="Marianne"/>
          <w:b/>
          <w:noProof/>
          <w:sz w:val="18"/>
          <w:szCs w:val="18"/>
        </w:rPr>
        <w:t> </w:t>
      </w:r>
      <w:r>
        <w:rPr>
          <w:rFonts w:ascii="Marianne" w:hAnsi="Marianne"/>
          <w:b/>
          <w:sz w:val="18"/>
          <w:szCs w:val="18"/>
        </w:rPr>
        <w:fldChar w:fldCharType="end"/>
      </w:r>
      <w:bookmarkEnd w:id="24"/>
      <w:r w:rsidRPr="00F36813">
        <w:rPr>
          <w:rFonts w:ascii="Marianne" w:hAnsi="Marianne"/>
          <w:b/>
          <w:sz w:val="18"/>
          <w:szCs w:val="18"/>
        </w:rPr>
        <w:t xml:space="preserve"> </w:t>
      </w:r>
      <w:r w:rsidRPr="00F36813">
        <w:rPr>
          <w:rFonts w:ascii="Marianne" w:hAnsi="Marianne"/>
          <w:b/>
          <w:sz w:val="18"/>
          <w:szCs w:val="18"/>
        </w:rPr>
        <w:fldChar w:fldCharType="begin">
          <w:ffData>
            <w:name w:val="Nom"/>
            <w:enabled/>
            <w:calcOnExit w:val="0"/>
            <w:textInput>
              <w:format w:val="UPPERCASE"/>
            </w:textInput>
          </w:ffData>
        </w:fldChar>
      </w:r>
      <w:bookmarkStart w:id="25" w:name="Nom"/>
      <w:r w:rsidRPr="00F36813">
        <w:rPr>
          <w:rFonts w:ascii="Marianne" w:hAnsi="Marianne"/>
          <w:b/>
          <w:sz w:val="18"/>
          <w:szCs w:val="18"/>
        </w:rPr>
        <w:instrText xml:space="preserve"> FORMTEXT </w:instrText>
      </w:r>
      <w:r w:rsidRPr="00F36813">
        <w:rPr>
          <w:rFonts w:ascii="Marianne" w:hAnsi="Marianne"/>
          <w:b/>
          <w:sz w:val="18"/>
          <w:szCs w:val="18"/>
        </w:rPr>
      </w:r>
      <w:r w:rsidRPr="00F36813">
        <w:rPr>
          <w:rFonts w:ascii="Marianne" w:hAnsi="Marianne"/>
          <w:b/>
          <w:sz w:val="18"/>
          <w:szCs w:val="18"/>
        </w:rPr>
        <w:fldChar w:fldCharType="separate"/>
      </w:r>
      <w:r w:rsidRPr="00F36813">
        <w:rPr>
          <w:rFonts w:ascii="Marianne" w:hAnsi="Marianne"/>
          <w:b/>
          <w:noProof/>
          <w:sz w:val="18"/>
          <w:szCs w:val="18"/>
        </w:rPr>
        <w:t> </w:t>
      </w:r>
      <w:r w:rsidRPr="00F36813">
        <w:rPr>
          <w:rFonts w:ascii="Marianne" w:hAnsi="Marianne"/>
          <w:b/>
          <w:noProof/>
          <w:sz w:val="18"/>
          <w:szCs w:val="18"/>
        </w:rPr>
        <w:t> </w:t>
      </w:r>
      <w:r w:rsidRPr="00F36813">
        <w:rPr>
          <w:rFonts w:ascii="Marianne" w:hAnsi="Marianne"/>
          <w:b/>
          <w:noProof/>
          <w:sz w:val="18"/>
          <w:szCs w:val="18"/>
        </w:rPr>
        <w:t> </w:t>
      </w:r>
      <w:r w:rsidRPr="00F36813">
        <w:rPr>
          <w:rFonts w:ascii="Marianne" w:hAnsi="Marianne"/>
          <w:b/>
          <w:noProof/>
          <w:sz w:val="18"/>
          <w:szCs w:val="18"/>
        </w:rPr>
        <w:t> </w:t>
      </w:r>
      <w:r w:rsidRPr="00F36813">
        <w:rPr>
          <w:rFonts w:ascii="Marianne" w:hAnsi="Marianne"/>
          <w:b/>
          <w:noProof/>
          <w:sz w:val="18"/>
          <w:szCs w:val="18"/>
        </w:rPr>
        <w:t> </w:t>
      </w:r>
      <w:r w:rsidRPr="00F36813">
        <w:rPr>
          <w:rFonts w:ascii="Marianne" w:hAnsi="Marianne"/>
          <w:b/>
          <w:sz w:val="18"/>
          <w:szCs w:val="18"/>
        </w:rPr>
        <w:fldChar w:fldCharType="end"/>
      </w:r>
      <w:bookmarkEnd w:id="25"/>
    </w:p>
    <w:sectPr w:rsidR="006D7791" w:rsidRPr="002B4B99" w:rsidSect="001D1230">
      <w:type w:val="continuous"/>
      <w:pgSz w:w="11906" w:h="16838" w:code="9"/>
      <w:pgMar w:top="567" w:right="851" w:bottom="567" w:left="851" w:header="0"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BFE" w:rsidRDefault="00417BFE" w:rsidP="003D498E">
      <w:r>
        <w:separator/>
      </w:r>
    </w:p>
  </w:endnote>
  <w:endnote w:type="continuationSeparator" w:id="0">
    <w:p w:rsidR="00417BFE" w:rsidRDefault="00417BFE" w:rsidP="003D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5B4" w:rsidRPr="00841CEB" w:rsidRDefault="003E01A4" w:rsidP="008615B4">
    <w:pPr>
      <w:pStyle w:val="Pieddepage"/>
      <w:jc w:val="right"/>
      <w:rPr>
        <w:color w:val="333333"/>
        <w:sz w:val="16"/>
        <w:szCs w:val="16"/>
      </w:rPr>
    </w:pPr>
    <w:r w:rsidRPr="00841CEB">
      <w:rPr>
        <w:b/>
        <w:color w:val="333333"/>
        <w:sz w:val="16"/>
        <w:szCs w:val="16"/>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CEA" w:rsidRPr="00B1024E" w:rsidRDefault="00715CEA" w:rsidP="00715CEA">
    <w:pPr>
      <w:tabs>
        <w:tab w:val="left" w:pos="7818"/>
      </w:tabs>
      <w:autoSpaceDE w:val="0"/>
      <w:autoSpaceDN w:val="0"/>
      <w:adjustRightInd w:val="0"/>
      <w:spacing w:after="0" w:line="240" w:lineRule="auto"/>
      <w:rPr>
        <w:rFonts w:ascii="Marianne" w:hAnsi="Marianne"/>
        <w:sz w:val="16"/>
        <w:szCs w:val="16"/>
      </w:rPr>
    </w:pPr>
    <w:r>
      <w:rPr>
        <w:rFonts w:ascii="Marianne" w:hAnsi="Marianne"/>
        <w:sz w:val="16"/>
        <w:szCs w:val="16"/>
      </w:rPr>
      <w:t>cc</w:t>
    </w:r>
    <w:r>
      <w:rPr>
        <w:rFonts w:ascii="Calibri" w:hAnsi="Calibri" w:cs="Calibri"/>
        <w:sz w:val="16"/>
        <w:szCs w:val="16"/>
      </w:rPr>
      <w:t> </w:t>
    </w:r>
    <w:r>
      <w:rPr>
        <w:rFonts w:ascii="Marianne" w:hAnsi="Marianne"/>
        <w:sz w:val="16"/>
        <w:szCs w:val="16"/>
      </w:rPr>
      <w:t xml:space="preserve">: </w:t>
    </w:r>
    <w:r w:rsidR="00146AB5">
      <w:rPr>
        <w:rFonts w:ascii="Marianne" w:hAnsi="Marianne"/>
        <w:sz w:val="16"/>
        <w:szCs w:val="16"/>
      </w:rPr>
      <w:t>43018</w:t>
    </w:r>
    <w:r w:rsidRPr="00B1024E">
      <w:rPr>
        <w:rFonts w:ascii="Marianne" w:hAnsi="Marianne"/>
        <w:sz w:val="16"/>
        <w:szCs w:val="16"/>
      </w:rPr>
      <w:t>_qrcode</w:t>
    </w:r>
    <w:r>
      <w:rPr>
        <w:rFonts w:ascii="Marianne" w:hAnsi="Marianne"/>
        <w:sz w:val="16"/>
        <w:szCs w:val="16"/>
      </w:rPr>
      <w:t>horszone</w:t>
    </w:r>
    <w:r w:rsidRPr="00B1024E">
      <w:rPr>
        <w:rFonts w:ascii="Marianne" w:hAnsi="Marianne"/>
        <w:sz w:val="16"/>
        <w:szCs w:val="16"/>
      </w:rPr>
      <w:t>_26/01/202</w:t>
    </w:r>
    <w:r>
      <w:rPr>
        <w:rFonts w:ascii="Marianne" w:hAnsi="Marianne"/>
        <w:sz w:val="16"/>
        <w:szCs w:val="16"/>
      </w:rPr>
      <w:t>4</w:t>
    </w:r>
  </w:p>
  <w:p w:rsidR="002B4B99" w:rsidRPr="00960370" w:rsidRDefault="00417BFE" w:rsidP="002B4B99">
    <w:pPr>
      <w:tabs>
        <w:tab w:val="left" w:pos="6237"/>
      </w:tabs>
      <w:spacing w:after="0" w:line="240" w:lineRule="auto"/>
      <w:ind w:right="-144"/>
      <w:rPr>
        <w:rStyle w:val="Adressepieddepage"/>
        <w:rFonts w:ascii="Marianne" w:hAnsi="Marianne"/>
        <w:color w:val="97BF0E"/>
        <w:sz w:val="16"/>
        <w:szCs w:val="16"/>
      </w:rPr>
    </w:pPr>
    <w:r>
      <w:rPr>
        <w:rStyle w:val="Adressepieddepage"/>
        <w:rFonts w:ascii="Marianne Light" w:hAnsi="Marianne Light"/>
        <w:color w:val="97BF0E"/>
        <w:sz w:val="16"/>
        <w:szCs w:val="16"/>
      </w:rPr>
      <w:pict>
        <v:rect id="_x0000_i1025" style="width:517.4pt;height:.5pt" o:hralign="center" o:hrstd="t" o:hrnoshade="t" o:hr="t" fillcolor="#174a9a" stroked="f"/>
      </w:pict>
    </w:r>
  </w:p>
  <w:p w:rsidR="003E563B" w:rsidRPr="002B4B99" w:rsidRDefault="002B4B99" w:rsidP="002B4B99">
    <w:pPr>
      <w:tabs>
        <w:tab w:val="left" w:pos="6237"/>
        <w:tab w:val="right" w:pos="10204"/>
      </w:tabs>
      <w:spacing w:after="0" w:line="240" w:lineRule="auto"/>
      <w:rPr>
        <w:rStyle w:val="Siteinternet"/>
        <w:rFonts w:ascii="Marianne" w:hAnsi="Marianne"/>
        <w:b w:val="0"/>
        <w:color w:val="auto"/>
        <w:sz w:val="16"/>
        <w:szCs w:val="16"/>
      </w:rPr>
    </w:pPr>
    <w:r w:rsidRPr="00960370">
      <w:rPr>
        <w:rStyle w:val="Adressepieddepage"/>
        <w:rFonts w:ascii="Marianne" w:hAnsi="Marianne"/>
        <w:color w:val="97BF0E"/>
        <w:sz w:val="16"/>
        <w:szCs w:val="16"/>
      </w:rPr>
      <w:t>247, avenue Jacques Cartier - 83090 Toulon Cedex 9</w:t>
    </w:r>
    <w:r w:rsidRPr="00960370">
      <w:rPr>
        <w:rStyle w:val="Adressepieddepage"/>
        <w:rFonts w:ascii="Marianne" w:hAnsi="Marianne"/>
        <w:sz w:val="16"/>
        <w:szCs w:val="16"/>
      </w:rPr>
      <w:tab/>
    </w:r>
    <w:r w:rsidRPr="00960370">
      <w:rPr>
        <w:rStyle w:val="Adressepieddepage"/>
        <w:rFonts w:ascii="Marianne" w:hAnsi="Marianne"/>
        <w:color w:val="174A9A"/>
        <w:sz w:val="16"/>
        <w:szCs w:val="16"/>
      </w:rPr>
      <w:t>Tél.: 04 94 16 36 00</w:t>
    </w:r>
    <w:r w:rsidRPr="00960370">
      <w:rPr>
        <w:rStyle w:val="Adressepieddepage"/>
        <w:rFonts w:ascii="Marianne" w:hAnsi="Marianne"/>
        <w:sz w:val="16"/>
        <w:szCs w:val="16"/>
      </w:rPr>
      <w:tab/>
    </w:r>
    <w:r w:rsidRPr="00960370">
      <w:rPr>
        <w:rStyle w:val="Siteinternet"/>
        <w:rFonts w:ascii="Marianne" w:hAnsi="Marianne"/>
        <w:color w:val="97BF0E"/>
        <w:sz w:val="16"/>
        <w:szCs w:val="16"/>
      </w:rPr>
      <w:t>www.cnmss.fr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BFE" w:rsidRDefault="00417BFE" w:rsidP="003D498E">
      <w:r>
        <w:separator/>
      </w:r>
    </w:p>
  </w:footnote>
  <w:footnote w:type="continuationSeparator" w:id="0">
    <w:p w:rsidR="00417BFE" w:rsidRDefault="00417BFE" w:rsidP="003D4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C19D8"/>
    <w:multiLevelType w:val="hybridMultilevel"/>
    <w:tmpl w:val="F6301C78"/>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546141CD"/>
    <w:multiLevelType w:val="hybridMultilevel"/>
    <w:tmpl w:val="FADA43C6"/>
    <w:lvl w:ilvl="0" w:tplc="2854ACFE">
      <w:start w:val="16"/>
      <w:numFmt w:val="bullet"/>
      <w:lvlText w:val="-"/>
      <w:lvlJc w:val="left"/>
      <w:pPr>
        <w:tabs>
          <w:tab w:val="num" w:pos="1256"/>
        </w:tabs>
        <w:ind w:left="1256" w:hanging="360"/>
      </w:pPr>
      <w:rPr>
        <w:rFonts w:ascii="Times New Roman" w:eastAsia="Times New Roman" w:hAnsi="Times New Roman" w:cs="Times New Roman" w:hint="default"/>
      </w:rPr>
    </w:lvl>
    <w:lvl w:ilvl="1" w:tplc="040C0003" w:tentative="1">
      <w:start w:val="1"/>
      <w:numFmt w:val="bullet"/>
      <w:lvlText w:val="o"/>
      <w:lvlJc w:val="left"/>
      <w:pPr>
        <w:tabs>
          <w:tab w:val="num" w:pos="1976"/>
        </w:tabs>
        <w:ind w:left="1976" w:hanging="360"/>
      </w:pPr>
      <w:rPr>
        <w:rFonts w:ascii="Courier New" w:hAnsi="Courier New" w:cs="Courier New" w:hint="default"/>
      </w:rPr>
    </w:lvl>
    <w:lvl w:ilvl="2" w:tplc="040C0005" w:tentative="1">
      <w:start w:val="1"/>
      <w:numFmt w:val="bullet"/>
      <w:lvlText w:val=""/>
      <w:lvlJc w:val="left"/>
      <w:pPr>
        <w:tabs>
          <w:tab w:val="num" w:pos="2696"/>
        </w:tabs>
        <w:ind w:left="2696" w:hanging="360"/>
      </w:pPr>
      <w:rPr>
        <w:rFonts w:ascii="Wingdings" w:hAnsi="Wingdings" w:hint="default"/>
      </w:rPr>
    </w:lvl>
    <w:lvl w:ilvl="3" w:tplc="040C0001" w:tentative="1">
      <w:start w:val="1"/>
      <w:numFmt w:val="bullet"/>
      <w:lvlText w:val=""/>
      <w:lvlJc w:val="left"/>
      <w:pPr>
        <w:tabs>
          <w:tab w:val="num" w:pos="3416"/>
        </w:tabs>
        <w:ind w:left="3416" w:hanging="360"/>
      </w:pPr>
      <w:rPr>
        <w:rFonts w:ascii="Symbol" w:hAnsi="Symbol" w:hint="default"/>
      </w:rPr>
    </w:lvl>
    <w:lvl w:ilvl="4" w:tplc="040C0003" w:tentative="1">
      <w:start w:val="1"/>
      <w:numFmt w:val="bullet"/>
      <w:lvlText w:val="o"/>
      <w:lvlJc w:val="left"/>
      <w:pPr>
        <w:tabs>
          <w:tab w:val="num" w:pos="4136"/>
        </w:tabs>
        <w:ind w:left="4136" w:hanging="360"/>
      </w:pPr>
      <w:rPr>
        <w:rFonts w:ascii="Courier New" w:hAnsi="Courier New" w:cs="Courier New" w:hint="default"/>
      </w:rPr>
    </w:lvl>
    <w:lvl w:ilvl="5" w:tplc="040C0005" w:tentative="1">
      <w:start w:val="1"/>
      <w:numFmt w:val="bullet"/>
      <w:lvlText w:val=""/>
      <w:lvlJc w:val="left"/>
      <w:pPr>
        <w:tabs>
          <w:tab w:val="num" w:pos="4856"/>
        </w:tabs>
        <w:ind w:left="4856" w:hanging="360"/>
      </w:pPr>
      <w:rPr>
        <w:rFonts w:ascii="Wingdings" w:hAnsi="Wingdings" w:hint="default"/>
      </w:rPr>
    </w:lvl>
    <w:lvl w:ilvl="6" w:tplc="040C0001" w:tentative="1">
      <w:start w:val="1"/>
      <w:numFmt w:val="bullet"/>
      <w:lvlText w:val=""/>
      <w:lvlJc w:val="left"/>
      <w:pPr>
        <w:tabs>
          <w:tab w:val="num" w:pos="5576"/>
        </w:tabs>
        <w:ind w:left="5576" w:hanging="360"/>
      </w:pPr>
      <w:rPr>
        <w:rFonts w:ascii="Symbol" w:hAnsi="Symbol" w:hint="default"/>
      </w:rPr>
    </w:lvl>
    <w:lvl w:ilvl="7" w:tplc="040C0003" w:tentative="1">
      <w:start w:val="1"/>
      <w:numFmt w:val="bullet"/>
      <w:lvlText w:val="o"/>
      <w:lvlJc w:val="left"/>
      <w:pPr>
        <w:tabs>
          <w:tab w:val="num" w:pos="6296"/>
        </w:tabs>
        <w:ind w:left="6296" w:hanging="360"/>
      </w:pPr>
      <w:rPr>
        <w:rFonts w:ascii="Courier New" w:hAnsi="Courier New" w:cs="Courier New" w:hint="default"/>
      </w:rPr>
    </w:lvl>
    <w:lvl w:ilvl="8" w:tplc="040C0005" w:tentative="1">
      <w:start w:val="1"/>
      <w:numFmt w:val="bullet"/>
      <w:lvlText w:val=""/>
      <w:lvlJc w:val="left"/>
      <w:pPr>
        <w:tabs>
          <w:tab w:val="num" w:pos="7016"/>
        </w:tabs>
        <w:ind w:left="7016" w:hanging="360"/>
      </w:pPr>
      <w:rPr>
        <w:rFonts w:ascii="Wingdings" w:hAnsi="Wingdings" w:hint="default"/>
      </w:rPr>
    </w:lvl>
  </w:abstractNum>
  <w:abstractNum w:abstractNumId="2" w15:restartNumberingAfterBreak="0">
    <w:nsid w:val="55295A14"/>
    <w:multiLevelType w:val="hybridMultilevel"/>
    <w:tmpl w:val="4FF038A8"/>
    <w:lvl w:ilvl="0" w:tplc="32FEA248">
      <w:numFmt w:val="bullet"/>
      <w:lvlText w:val="-"/>
      <w:lvlJc w:val="left"/>
      <w:pPr>
        <w:tabs>
          <w:tab w:val="num" w:pos="1494"/>
        </w:tabs>
        <w:ind w:left="1494" w:hanging="360"/>
      </w:pPr>
      <w:rPr>
        <w:rFonts w:ascii="Times New Roman" w:eastAsia="Times New Roman" w:hAnsi="Times New Roman" w:cs="Times New Roman"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584175CB"/>
    <w:multiLevelType w:val="hybridMultilevel"/>
    <w:tmpl w:val="81CAA4D8"/>
    <w:lvl w:ilvl="0" w:tplc="6DFA7992">
      <w:start w:val="1"/>
      <w:numFmt w:val="bullet"/>
      <w:pStyle w:val="puceenumeration"/>
      <w:lvlText w:val=""/>
      <w:lvlJc w:val="left"/>
      <w:pPr>
        <w:tabs>
          <w:tab w:val="num" w:pos="1571"/>
        </w:tabs>
        <w:ind w:left="1571" w:hanging="437"/>
      </w:pPr>
      <w:rPr>
        <w:rFonts w:ascii="Symbol" w:hAnsi="Symbol" w:hint="default"/>
        <w:caps w:val="0"/>
        <w:strike w:val="0"/>
        <w:dstrike w:val="0"/>
        <w:vanish w:val="0"/>
        <w:color w:val="027676"/>
        <w:vertAlign w:val="baseline"/>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5AA06485"/>
    <w:multiLevelType w:val="hybridMultilevel"/>
    <w:tmpl w:val="37DA27A6"/>
    <w:lvl w:ilvl="0" w:tplc="7D2204CA">
      <w:numFmt w:val="bullet"/>
      <w:lvlText w:val="-"/>
      <w:lvlJc w:val="left"/>
      <w:pPr>
        <w:tabs>
          <w:tab w:val="num" w:pos="786"/>
        </w:tabs>
        <w:ind w:left="786" w:hanging="360"/>
      </w:pPr>
      <w:rPr>
        <w:rFonts w:ascii="Times New Roman" w:eastAsia="Times New Roman" w:hAnsi="Times New Roman" w:cs="Times New Roman"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75504537"/>
    <w:multiLevelType w:val="hybridMultilevel"/>
    <w:tmpl w:val="00FE4F38"/>
    <w:lvl w:ilvl="0" w:tplc="6804FB36">
      <w:start w:val="1"/>
      <w:numFmt w:val="bullet"/>
      <w:lvlText w:val=""/>
      <w:lvlJc w:val="left"/>
      <w:pPr>
        <w:tabs>
          <w:tab w:val="num" w:pos="2705"/>
        </w:tabs>
        <w:ind w:left="2705" w:hanging="437"/>
      </w:pPr>
      <w:rPr>
        <w:rFonts w:ascii="Symbol" w:hAnsi="Symbol" w:hint="default"/>
        <w:caps w:val="0"/>
        <w:strike w:val="0"/>
        <w:dstrike w:val="0"/>
        <w:vanish w:val="0"/>
        <w:color w:val="027676"/>
        <w:vertAlign w:val="baseline"/>
      </w:rPr>
    </w:lvl>
    <w:lvl w:ilvl="1" w:tplc="040C0003">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76154C79"/>
    <w:multiLevelType w:val="hybridMultilevel"/>
    <w:tmpl w:val="096A985A"/>
    <w:lvl w:ilvl="0" w:tplc="080027EA">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76875BF7"/>
    <w:multiLevelType w:val="multilevel"/>
    <w:tmpl w:val="321CADC6"/>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FuV7B+pg88FGSsOY55FKSEB7SO0nQ3HuytzzixYpbohlPk4U7rXPwFchd7HXtxCLs1lpDnByTskB6YljRlueQ==" w:salt="hIuCyA7WeReGRWw/0ap5x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DA"/>
    <w:rsid w:val="00001E50"/>
    <w:rsid w:val="0000440C"/>
    <w:rsid w:val="000061CB"/>
    <w:rsid w:val="00007ACE"/>
    <w:rsid w:val="00007CBC"/>
    <w:rsid w:val="00013AED"/>
    <w:rsid w:val="000164AB"/>
    <w:rsid w:val="00023F63"/>
    <w:rsid w:val="00025F4D"/>
    <w:rsid w:val="000330B8"/>
    <w:rsid w:val="00033D10"/>
    <w:rsid w:val="00033F02"/>
    <w:rsid w:val="00035744"/>
    <w:rsid w:val="0003666D"/>
    <w:rsid w:val="0003751D"/>
    <w:rsid w:val="00040940"/>
    <w:rsid w:val="00044DA6"/>
    <w:rsid w:val="00045D45"/>
    <w:rsid w:val="00046DF1"/>
    <w:rsid w:val="00057401"/>
    <w:rsid w:val="00060FD5"/>
    <w:rsid w:val="0006120A"/>
    <w:rsid w:val="000612B9"/>
    <w:rsid w:val="00061383"/>
    <w:rsid w:val="00062347"/>
    <w:rsid w:val="00066BAB"/>
    <w:rsid w:val="00070E3B"/>
    <w:rsid w:val="0007471B"/>
    <w:rsid w:val="0007517E"/>
    <w:rsid w:val="00081A72"/>
    <w:rsid w:val="000825B3"/>
    <w:rsid w:val="0009076E"/>
    <w:rsid w:val="000A00F3"/>
    <w:rsid w:val="000A27CB"/>
    <w:rsid w:val="000B0C75"/>
    <w:rsid w:val="000B47B3"/>
    <w:rsid w:val="000B6CBB"/>
    <w:rsid w:val="000C5038"/>
    <w:rsid w:val="000C6442"/>
    <w:rsid w:val="000D0E4D"/>
    <w:rsid w:val="000E0788"/>
    <w:rsid w:val="000E459A"/>
    <w:rsid w:val="000E6111"/>
    <w:rsid w:val="000F1020"/>
    <w:rsid w:val="00100041"/>
    <w:rsid w:val="001031E2"/>
    <w:rsid w:val="00112BAD"/>
    <w:rsid w:val="0011627C"/>
    <w:rsid w:val="00117191"/>
    <w:rsid w:val="0012158B"/>
    <w:rsid w:val="001240E4"/>
    <w:rsid w:val="00127E0C"/>
    <w:rsid w:val="00135B57"/>
    <w:rsid w:val="001370EB"/>
    <w:rsid w:val="00140907"/>
    <w:rsid w:val="001411C3"/>
    <w:rsid w:val="00146AB5"/>
    <w:rsid w:val="00154B16"/>
    <w:rsid w:val="00156961"/>
    <w:rsid w:val="0016626E"/>
    <w:rsid w:val="00176857"/>
    <w:rsid w:val="00186240"/>
    <w:rsid w:val="00191332"/>
    <w:rsid w:val="00191E9D"/>
    <w:rsid w:val="001967D0"/>
    <w:rsid w:val="001975AB"/>
    <w:rsid w:val="001A608D"/>
    <w:rsid w:val="001B117A"/>
    <w:rsid w:val="001B1C11"/>
    <w:rsid w:val="001B1F5F"/>
    <w:rsid w:val="001B44E4"/>
    <w:rsid w:val="001B4C6C"/>
    <w:rsid w:val="001C0950"/>
    <w:rsid w:val="001D05FE"/>
    <w:rsid w:val="001D1230"/>
    <w:rsid w:val="001D2186"/>
    <w:rsid w:val="001D5A33"/>
    <w:rsid w:val="001D683E"/>
    <w:rsid w:val="001D6B43"/>
    <w:rsid w:val="001D6BDE"/>
    <w:rsid w:val="001E05D8"/>
    <w:rsid w:val="001E3BCD"/>
    <w:rsid w:val="00210048"/>
    <w:rsid w:val="0021017B"/>
    <w:rsid w:val="002114DE"/>
    <w:rsid w:val="0021573A"/>
    <w:rsid w:val="00215D61"/>
    <w:rsid w:val="00217193"/>
    <w:rsid w:val="0022143E"/>
    <w:rsid w:val="00230051"/>
    <w:rsid w:val="002362F4"/>
    <w:rsid w:val="00236F70"/>
    <w:rsid w:val="002370A4"/>
    <w:rsid w:val="00240780"/>
    <w:rsid w:val="00246BCE"/>
    <w:rsid w:val="00260E64"/>
    <w:rsid w:val="0026386E"/>
    <w:rsid w:val="00264428"/>
    <w:rsid w:val="0026574A"/>
    <w:rsid w:val="0027761A"/>
    <w:rsid w:val="00281021"/>
    <w:rsid w:val="00281E80"/>
    <w:rsid w:val="00293140"/>
    <w:rsid w:val="00296AFF"/>
    <w:rsid w:val="00296FF5"/>
    <w:rsid w:val="002A213B"/>
    <w:rsid w:val="002A3C24"/>
    <w:rsid w:val="002B4151"/>
    <w:rsid w:val="002B4B99"/>
    <w:rsid w:val="002C101A"/>
    <w:rsid w:val="002C1BBD"/>
    <w:rsid w:val="002C28E4"/>
    <w:rsid w:val="002C5267"/>
    <w:rsid w:val="002C60F1"/>
    <w:rsid w:val="002C6E33"/>
    <w:rsid w:val="002C7EC0"/>
    <w:rsid w:val="002D24EF"/>
    <w:rsid w:val="002D3D84"/>
    <w:rsid w:val="002D5328"/>
    <w:rsid w:val="002D7ACE"/>
    <w:rsid w:val="002E474E"/>
    <w:rsid w:val="002E5862"/>
    <w:rsid w:val="002E788C"/>
    <w:rsid w:val="002F2217"/>
    <w:rsid w:val="002F4F57"/>
    <w:rsid w:val="002F4F7E"/>
    <w:rsid w:val="002F69A4"/>
    <w:rsid w:val="0030712E"/>
    <w:rsid w:val="00317EB6"/>
    <w:rsid w:val="00322F2A"/>
    <w:rsid w:val="00326953"/>
    <w:rsid w:val="00333411"/>
    <w:rsid w:val="003339FB"/>
    <w:rsid w:val="00352DDA"/>
    <w:rsid w:val="00354FCE"/>
    <w:rsid w:val="00357A94"/>
    <w:rsid w:val="00357F3A"/>
    <w:rsid w:val="00365161"/>
    <w:rsid w:val="003659BC"/>
    <w:rsid w:val="00366D31"/>
    <w:rsid w:val="0036781D"/>
    <w:rsid w:val="00370DE2"/>
    <w:rsid w:val="0037139D"/>
    <w:rsid w:val="0037398E"/>
    <w:rsid w:val="00382906"/>
    <w:rsid w:val="00382C77"/>
    <w:rsid w:val="00392BC2"/>
    <w:rsid w:val="00392F27"/>
    <w:rsid w:val="0039448C"/>
    <w:rsid w:val="00394714"/>
    <w:rsid w:val="00395EA0"/>
    <w:rsid w:val="003A0C9D"/>
    <w:rsid w:val="003A0E38"/>
    <w:rsid w:val="003A2D1F"/>
    <w:rsid w:val="003B1DB7"/>
    <w:rsid w:val="003B36FE"/>
    <w:rsid w:val="003C0103"/>
    <w:rsid w:val="003C301E"/>
    <w:rsid w:val="003C77A4"/>
    <w:rsid w:val="003D2E5F"/>
    <w:rsid w:val="003D4814"/>
    <w:rsid w:val="003D498E"/>
    <w:rsid w:val="003E01A4"/>
    <w:rsid w:val="003E1648"/>
    <w:rsid w:val="003E1912"/>
    <w:rsid w:val="003E2BCE"/>
    <w:rsid w:val="003E2D45"/>
    <w:rsid w:val="003E563B"/>
    <w:rsid w:val="003F1E23"/>
    <w:rsid w:val="003F3AB5"/>
    <w:rsid w:val="003F77A9"/>
    <w:rsid w:val="00404CDB"/>
    <w:rsid w:val="00405C34"/>
    <w:rsid w:val="00406B0B"/>
    <w:rsid w:val="00407112"/>
    <w:rsid w:val="00412DF3"/>
    <w:rsid w:val="004131AE"/>
    <w:rsid w:val="00417BFE"/>
    <w:rsid w:val="00423AE9"/>
    <w:rsid w:val="0044182F"/>
    <w:rsid w:val="004424CB"/>
    <w:rsid w:val="00456A1C"/>
    <w:rsid w:val="0045770E"/>
    <w:rsid w:val="0046006B"/>
    <w:rsid w:val="00460E8D"/>
    <w:rsid w:val="004634EF"/>
    <w:rsid w:val="004674B7"/>
    <w:rsid w:val="00467601"/>
    <w:rsid w:val="0047642F"/>
    <w:rsid w:val="00476B24"/>
    <w:rsid w:val="00477C2E"/>
    <w:rsid w:val="00483378"/>
    <w:rsid w:val="004865FB"/>
    <w:rsid w:val="00487E99"/>
    <w:rsid w:val="004A3067"/>
    <w:rsid w:val="004A31EF"/>
    <w:rsid w:val="004A675C"/>
    <w:rsid w:val="004B17D7"/>
    <w:rsid w:val="004B5444"/>
    <w:rsid w:val="004C3918"/>
    <w:rsid w:val="004C4371"/>
    <w:rsid w:val="004D0853"/>
    <w:rsid w:val="004D195F"/>
    <w:rsid w:val="004D2F37"/>
    <w:rsid w:val="004D7F4C"/>
    <w:rsid w:val="004E369C"/>
    <w:rsid w:val="004E6B65"/>
    <w:rsid w:val="004F2EC5"/>
    <w:rsid w:val="004F47AE"/>
    <w:rsid w:val="00504B5D"/>
    <w:rsid w:val="005143EE"/>
    <w:rsid w:val="00537594"/>
    <w:rsid w:val="00545E47"/>
    <w:rsid w:val="00556F5E"/>
    <w:rsid w:val="00566C79"/>
    <w:rsid w:val="00590EEC"/>
    <w:rsid w:val="005A0C6A"/>
    <w:rsid w:val="005B2F0D"/>
    <w:rsid w:val="005B44EA"/>
    <w:rsid w:val="005B7D7E"/>
    <w:rsid w:val="005B7F80"/>
    <w:rsid w:val="005C0404"/>
    <w:rsid w:val="005C2052"/>
    <w:rsid w:val="005C2795"/>
    <w:rsid w:val="005C4BCD"/>
    <w:rsid w:val="005C4DAC"/>
    <w:rsid w:val="005C7CC3"/>
    <w:rsid w:val="005D4642"/>
    <w:rsid w:val="005D538E"/>
    <w:rsid w:val="005E24FB"/>
    <w:rsid w:val="005F037B"/>
    <w:rsid w:val="005F2401"/>
    <w:rsid w:val="005F5D7A"/>
    <w:rsid w:val="00606C9F"/>
    <w:rsid w:val="00610F44"/>
    <w:rsid w:val="0061348A"/>
    <w:rsid w:val="0061738E"/>
    <w:rsid w:val="00622437"/>
    <w:rsid w:val="006273CA"/>
    <w:rsid w:val="0063761B"/>
    <w:rsid w:val="006421B4"/>
    <w:rsid w:val="00645038"/>
    <w:rsid w:val="00647373"/>
    <w:rsid w:val="006577EF"/>
    <w:rsid w:val="00665833"/>
    <w:rsid w:val="00666C44"/>
    <w:rsid w:val="00672217"/>
    <w:rsid w:val="0067478C"/>
    <w:rsid w:val="0067721E"/>
    <w:rsid w:val="00677B87"/>
    <w:rsid w:val="00680553"/>
    <w:rsid w:val="00681EC4"/>
    <w:rsid w:val="00682045"/>
    <w:rsid w:val="006920DB"/>
    <w:rsid w:val="00693991"/>
    <w:rsid w:val="00694344"/>
    <w:rsid w:val="00694FF4"/>
    <w:rsid w:val="006A5B4E"/>
    <w:rsid w:val="006A6004"/>
    <w:rsid w:val="006A73F3"/>
    <w:rsid w:val="006B1F43"/>
    <w:rsid w:val="006B6FA6"/>
    <w:rsid w:val="006C79B8"/>
    <w:rsid w:val="006D01D8"/>
    <w:rsid w:val="006D2F71"/>
    <w:rsid w:val="006D44B1"/>
    <w:rsid w:val="006D465C"/>
    <w:rsid w:val="006D492D"/>
    <w:rsid w:val="006D7791"/>
    <w:rsid w:val="006E0A82"/>
    <w:rsid w:val="006E0F9A"/>
    <w:rsid w:val="006E3C7A"/>
    <w:rsid w:val="006E4D42"/>
    <w:rsid w:val="006E7EB2"/>
    <w:rsid w:val="00702351"/>
    <w:rsid w:val="00704CE6"/>
    <w:rsid w:val="00713492"/>
    <w:rsid w:val="0071370F"/>
    <w:rsid w:val="00715CEA"/>
    <w:rsid w:val="00715E53"/>
    <w:rsid w:val="007169B6"/>
    <w:rsid w:val="00722F93"/>
    <w:rsid w:val="00725A63"/>
    <w:rsid w:val="00731246"/>
    <w:rsid w:val="00732735"/>
    <w:rsid w:val="00732F1E"/>
    <w:rsid w:val="007342F6"/>
    <w:rsid w:val="007366AB"/>
    <w:rsid w:val="00736971"/>
    <w:rsid w:val="00736D31"/>
    <w:rsid w:val="007379A7"/>
    <w:rsid w:val="00751247"/>
    <w:rsid w:val="00751ADF"/>
    <w:rsid w:val="00757BF9"/>
    <w:rsid w:val="00762024"/>
    <w:rsid w:val="00767BC8"/>
    <w:rsid w:val="00773171"/>
    <w:rsid w:val="007740BC"/>
    <w:rsid w:val="00775162"/>
    <w:rsid w:val="00775A52"/>
    <w:rsid w:val="00775E43"/>
    <w:rsid w:val="00782D00"/>
    <w:rsid w:val="0078542B"/>
    <w:rsid w:val="00785E5D"/>
    <w:rsid w:val="007941DB"/>
    <w:rsid w:val="00795A36"/>
    <w:rsid w:val="00796918"/>
    <w:rsid w:val="007A0340"/>
    <w:rsid w:val="007B67C6"/>
    <w:rsid w:val="007D106F"/>
    <w:rsid w:val="007D20F7"/>
    <w:rsid w:val="007D3FC1"/>
    <w:rsid w:val="007E099A"/>
    <w:rsid w:val="007E2F09"/>
    <w:rsid w:val="007E58C7"/>
    <w:rsid w:val="007F686F"/>
    <w:rsid w:val="008008CD"/>
    <w:rsid w:val="00800E68"/>
    <w:rsid w:val="008100F3"/>
    <w:rsid w:val="00812D2C"/>
    <w:rsid w:val="00815011"/>
    <w:rsid w:val="00817582"/>
    <w:rsid w:val="00823A20"/>
    <w:rsid w:val="00832BAF"/>
    <w:rsid w:val="00833BDE"/>
    <w:rsid w:val="00835B02"/>
    <w:rsid w:val="00841CEB"/>
    <w:rsid w:val="00844950"/>
    <w:rsid w:val="00846D0D"/>
    <w:rsid w:val="008506E2"/>
    <w:rsid w:val="00854002"/>
    <w:rsid w:val="00854210"/>
    <w:rsid w:val="008615B4"/>
    <w:rsid w:val="00864157"/>
    <w:rsid w:val="008674BA"/>
    <w:rsid w:val="00871C1A"/>
    <w:rsid w:val="008725B6"/>
    <w:rsid w:val="008816BD"/>
    <w:rsid w:val="00882EDD"/>
    <w:rsid w:val="008831FE"/>
    <w:rsid w:val="00884AC2"/>
    <w:rsid w:val="00885C9A"/>
    <w:rsid w:val="0088796F"/>
    <w:rsid w:val="00893196"/>
    <w:rsid w:val="00893A35"/>
    <w:rsid w:val="00894E2C"/>
    <w:rsid w:val="00895830"/>
    <w:rsid w:val="008971E2"/>
    <w:rsid w:val="008A3430"/>
    <w:rsid w:val="008A6A7D"/>
    <w:rsid w:val="008A7444"/>
    <w:rsid w:val="008A76F4"/>
    <w:rsid w:val="008B2440"/>
    <w:rsid w:val="008B525F"/>
    <w:rsid w:val="008B701F"/>
    <w:rsid w:val="008B71E1"/>
    <w:rsid w:val="008B7953"/>
    <w:rsid w:val="008C0127"/>
    <w:rsid w:val="008C5E80"/>
    <w:rsid w:val="008C7F9D"/>
    <w:rsid w:val="008D2DDA"/>
    <w:rsid w:val="008D4E9B"/>
    <w:rsid w:val="008D64D0"/>
    <w:rsid w:val="008E3775"/>
    <w:rsid w:val="008E48F8"/>
    <w:rsid w:val="008E5F95"/>
    <w:rsid w:val="008E7FE7"/>
    <w:rsid w:val="008F32C5"/>
    <w:rsid w:val="008F5FB3"/>
    <w:rsid w:val="00902EEA"/>
    <w:rsid w:val="00905C93"/>
    <w:rsid w:val="00912A14"/>
    <w:rsid w:val="00912BA2"/>
    <w:rsid w:val="0091321E"/>
    <w:rsid w:val="009176CD"/>
    <w:rsid w:val="00920477"/>
    <w:rsid w:val="00921DBF"/>
    <w:rsid w:val="00921EF7"/>
    <w:rsid w:val="00931155"/>
    <w:rsid w:val="00931577"/>
    <w:rsid w:val="00935884"/>
    <w:rsid w:val="00937D5E"/>
    <w:rsid w:val="009413A6"/>
    <w:rsid w:val="00943C61"/>
    <w:rsid w:val="00944199"/>
    <w:rsid w:val="00955C46"/>
    <w:rsid w:val="0095651C"/>
    <w:rsid w:val="00956BE7"/>
    <w:rsid w:val="00957028"/>
    <w:rsid w:val="00960823"/>
    <w:rsid w:val="0096302C"/>
    <w:rsid w:val="00967030"/>
    <w:rsid w:val="00967BC3"/>
    <w:rsid w:val="009727AC"/>
    <w:rsid w:val="00976B0C"/>
    <w:rsid w:val="0098674F"/>
    <w:rsid w:val="00987626"/>
    <w:rsid w:val="00990862"/>
    <w:rsid w:val="009955E5"/>
    <w:rsid w:val="00997775"/>
    <w:rsid w:val="009A335F"/>
    <w:rsid w:val="009B7211"/>
    <w:rsid w:val="009B7317"/>
    <w:rsid w:val="009C00FF"/>
    <w:rsid w:val="009C25C1"/>
    <w:rsid w:val="009C38A4"/>
    <w:rsid w:val="009C6DA6"/>
    <w:rsid w:val="009D22F1"/>
    <w:rsid w:val="009D2EBE"/>
    <w:rsid w:val="009D3260"/>
    <w:rsid w:val="009D463A"/>
    <w:rsid w:val="009D63D8"/>
    <w:rsid w:val="009E11B4"/>
    <w:rsid w:val="009E11F7"/>
    <w:rsid w:val="009E2374"/>
    <w:rsid w:val="00A05819"/>
    <w:rsid w:val="00A06E03"/>
    <w:rsid w:val="00A10254"/>
    <w:rsid w:val="00A105CA"/>
    <w:rsid w:val="00A15E8C"/>
    <w:rsid w:val="00A20897"/>
    <w:rsid w:val="00A2138D"/>
    <w:rsid w:val="00A232E3"/>
    <w:rsid w:val="00A26DA5"/>
    <w:rsid w:val="00A27C55"/>
    <w:rsid w:val="00A34BE7"/>
    <w:rsid w:val="00A3633F"/>
    <w:rsid w:val="00A425AF"/>
    <w:rsid w:val="00A44559"/>
    <w:rsid w:val="00A51558"/>
    <w:rsid w:val="00A51D1D"/>
    <w:rsid w:val="00A52C7A"/>
    <w:rsid w:val="00A53F12"/>
    <w:rsid w:val="00A5741C"/>
    <w:rsid w:val="00A578E1"/>
    <w:rsid w:val="00A57909"/>
    <w:rsid w:val="00A60D40"/>
    <w:rsid w:val="00A63BED"/>
    <w:rsid w:val="00A70A27"/>
    <w:rsid w:val="00A74536"/>
    <w:rsid w:val="00A819A1"/>
    <w:rsid w:val="00A837FE"/>
    <w:rsid w:val="00A8648E"/>
    <w:rsid w:val="00A94C0A"/>
    <w:rsid w:val="00A952D7"/>
    <w:rsid w:val="00A96AD1"/>
    <w:rsid w:val="00AB1750"/>
    <w:rsid w:val="00AB2E22"/>
    <w:rsid w:val="00AC3C4F"/>
    <w:rsid w:val="00AD3182"/>
    <w:rsid w:val="00AD34EF"/>
    <w:rsid w:val="00AD3ED4"/>
    <w:rsid w:val="00AE5A6D"/>
    <w:rsid w:val="00AF0141"/>
    <w:rsid w:val="00AF052F"/>
    <w:rsid w:val="00AF4ED7"/>
    <w:rsid w:val="00AF56B6"/>
    <w:rsid w:val="00AF6C79"/>
    <w:rsid w:val="00B002DF"/>
    <w:rsid w:val="00B05554"/>
    <w:rsid w:val="00B05789"/>
    <w:rsid w:val="00B244EB"/>
    <w:rsid w:val="00B26E7E"/>
    <w:rsid w:val="00B27123"/>
    <w:rsid w:val="00B27B3F"/>
    <w:rsid w:val="00B36B4E"/>
    <w:rsid w:val="00B42BF3"/>
    <w:rsid w:val="00B43A94"/>
    <w:rsid w:val="00B53F3C"/>
    <w:rsid w:val="00B56FD0"/>
    <w:rsid w:val="00B570CA"/>
    <w:rsid w:val="00B61B44"/>
    <w:rsid w:val="00B63511"/>
    <w:rsid w:val="00B63E1A"/>
    <w:rsid w:val="00B642D9"/>
    <w:rsid w:val="00B80552"/>
    <w:rsid w:val="00B82662"/>
    <w:rsid w:val="00B86F88"/>
    <w:rsid w:val="00B900DE"/>
    <w:rsid w:val="00BA0230"/>
    <w:rsid w:val="00BA313A"/>
    <w:rsid w:val="00BA3F7D"/>
    <w:rsid w:val="00BA41C7"/>
    <w:rsid w:val="00BA443F"/>
    <w:rsid w:val="00BA7A04"/>
    <w:rsid w:val="00BB3A33"/>
    <w:rsid w:val="00BB4214"/>
    <w:rsid w:val="00BB7194"/>
    <w:rsid w:val="00BB74DC"/>
    <w:rsid w:val="00BC3517"/>
    <w:rsid w:val="00BC4874"/>
    <w:rsid w:val="00BC6626"/>
    <w:rsid w:val="00BD106F"/>
    <w:rsid w:val="00BD153A"/>
    <w:rsid w:val="00BE10F1"/>
    <w:rsid w:val="00BE1D9E"/>
    <w:rsid w:val="00BE48E2"/>
    <w:rsid w:val="00BE68EC"/>
    <w:rsid w:val="00BF07BF"/>
    <w:rsid w:val="00BF5E9B"/>
    <w:rsid w:val="00BF6616"/>
    <w:rsid w:val="00C010CF"/>
    <w:rsid w:val="00C1584D"/>
    <w:rsid w:val="00C15A9C"/>
    <w:rsid w:val="00C16679"/>
    <w:rsid w:val="00C210EC"/>
    <w:rsid w:val="00C2117C"/>
    <w:rsid w:val="00C22435"/>
    <w:rsid w:val="00C331CA"/>
    <w:rsid w:val="00C34D90"/>
    <w:rsid w:val="00C464E5"/>
    <w:rsid w:val="00C47CA8"/>
    <w:rsid w:val="00C50712"/>
    <w:rsid w:val="00C5158C"/>
    <w:rsid w:val="00C54EBB"/>
    <w:rsid w:val="00C6028B"/>
    <w:rsid w:val="00C6634A"/>
    <w:rsid w:val="00C76B86"/>
    <w:rsid w:val="00C80FA8"/>
    <w:rsid w:val="00C93523"/>
    <w:rsid w:val="00C968B4"/>
    <w:rsid w:val="00CA02C7"/>
    <w:rsid w:val="00CA4BD6"/>
    <w:rsid w:val="00CA6203"/>
    <w:rsid w:val="00CC1B41"/>
    <w:rsid w:val="00CC7C36"/>
    <w:rsid w:val="00CE1F0F"/>
    <w:rsid w:val="00CF2A4F"/>
    <w:rsid w:val="00CF33E2"/>
    <w:rsid w:val="00CF3830"/>
    <w:rsid w:val="00CF5F34"/>
    <w:rsid w:val="00CF6C0B"/>
    <w:rsid w:val="00D02840"/>
    <w:rsid w:val="00D04EEA"/>
    <w:rsid w:val="00D1084D"/>
    <w:rsid w:val="00D11FD3"/>
    <w:rsid w:val="00D12597"/>
    <w:rsid w:val="00D20EBB"/>
    <w:rsid w:val="00D239AE"/>
    <w:rsid w:val="00D24037"/>
    <w:rsid w:val="00D2713E"/>
    <w:rsid w:val="00D303F4"/>
    <w:rsid w:val="00D33841"/>
    <w:rsid w:val="00D33C95"/>
    <w:rsid w:val="00D36401"/>
    <w:rsid w:val="00D36C4B"/>
    <w:rsid w:val="00D40CC9"/>
    <w:rsid w:val="00D419B4"/>
    <w:rsid w:val="00D4223C"/>
    <w:rsid w:val="00D44A49"/>
    <w:rsid w:val="00D50812"/>
    <w:rsid w:val="00D551BB"/>
    <w:rsid w:val="00D56496"/>
    <w:rsid w:val="00D5691F"/>
    <w:rsid w:val="00D616C9"/>
    <w:rsid w:val="00D65FCA"/>
    <w:rsid w:val="00D66898"/>
    <w:rsid w:val="00D678D4"/>
    <w:rsid w:val="00D703DB"/>
    <w:rsid w:val="00D71D4C"/>
    <w:rsid w:val="00D72AB5"/>
    <w:rsid w:val="00D7321C"/>
    <w:rsid w:val="00D73694"/>
    <w:rsid w:val="00D74C6B"/>
    <w:rsid w:val="00D75999"/>
    <w:rsid w:val="00D75E7A"/>
    <w:rsid w:val="00D801F5"/>
    <w:rsid w:val="00D8081F"/>
    <w:rsid w:val="00D8139A"/>
    <w:rsid w:val="00D83DA0"/>
    <w:rsid w:val="00D83F31"/>
    <w:rsid w:val="00D872A8"/>
    <w:rsid w:val="00DA34C9"/>
    <w:rsid w:val="00DB0786"/>
    <w:rsid w:val="00DB0DC3"/>
    <w:rsid w:val="00DB2F00"/>
    <w:rsid w:val="00DB67E4"/>
    <w:rsid w:val="00DD16EF"/>
    <w:rsid w:val="00DD3D7F"/>
    <w:rsid w:val="00DD4667"/>
    <w:rsid w:val="00DE09DF"/>
    <w:rsid w:val="00DE3464"/>
    <w:rsid w:val="00DE72D4"/>
    <w:rsid w:val="00DE7878"/>
    <w:rsid w:val="00DF3E67"/>
    <w:rsid w:val="00DF47EB"/>
    <w:rsid w:val="00DF5468"/>
    <w:rsid w:val="00E1523B"/>
    <w:rsid w:val="00E217A6"/>
    <w:rsid w:val="00E2240C"/>
    <w:rsid w:val="00E2672A"/>
    <w:rsid w:val="00E30BC8"/>
    <w:rsid w:val="00E30C84"/>
    <w:rsid w:val="00E33202"/>
    <w:rsid w:val="00E355D4"/>
    <w:rsid w:val="00E35B5C"/>
    <w:rsid w:val="00E425E3"/>
    <w:rsid w:val="00E47C9D"/>
    <w:rsid w:val="00E50953"/>
    <w:rsid w:val="00E60559"/>
    <w:rsid w:val="00E61190"/>
    <w:rsid w:val="00E679D6"/>
    <w:rsid w:val="00E726F7"/>
    <w:rsid w:val="00E74018"/>
    <w:rsid w:val="00E74C37"/>
    <w:rsid w:val="00E7533D"/>
    <w:rsid w:val="00E82291"/>
    <w:rsid w:val="00E82B32"/>
    <w:rsid w:val="00E8575D"/>
    <w:rsid w:val="00E91786"/>
    <w:rsid w:val="00EB15B6"/>
    <w:rsid w:val="00EB1A72"/>
    <w:rsid w:val="00EB1AAB"/>
    <w:rsid w:val="00EB267C"/>
    <w:rsid w:val="00EE0349"/>
    <w:rsid w:val="00EF1049"/>
    <w:rsid w:val="00EF16A9"/>
    <w:rsid w:val="00EF34BB"/>
    <w:rsid w:val="00EF61B1"/>
    <w:rsid w:val="00F000EE"/>
    <w:rsid w:val="00F00778"/>
    <w:rsid w:val="00F113CB"/>
    <w:rsid w:val="00F12602"/>
    <w:rsid w:val="00F12D97"/>
    <w:rsid w:val="00F2331E"/>
    <w:rsid w:val="00F26A35"/>
    <w:rsid w:val="00F26E03"/>
    <w:rsid w:val="00F3112F"/>
    <w:rsid w:val="00F354EC"/>
    <w:rsid w:val="00F40C50"/>
    <w:rsid w:val="00F436CF"/>
    <w:rsid w:val="00F47EB0"/>
    <w:rsid w:val="00F5394F"/>
    <w:rsid w:val="00F5592B"/>
    <w:rsid w:val="00F56FC2"/>
    <w:rsid w:val="00F622D0"/>
    <w:rsid w:val="00F7015A"/>
    <w:rsid w:val="00F73A16"/>
    <w:rsid w:val="00F84747"/>
    <w:rsid w:val="00F87009"/>
    <w:rsid w:val="00F87285"/>
    <w:rsid w:val="00F92F85"/>
    <w:rsid w:val="00F9698D"/>
    <w:rsid w:val="00FA195B"/>
    <w:rsid w:val="00FA55CA"/>
    <w:rsid w:val="00FA70F7"/>
    <w:rsid w:val="00FB12BD"/>
    <w:rsid w:val="00FB46DD"/>
    <w:rsid w:val="00FB64BC"/>
    <w:rsid w:val="00FB6D6A"/>
    <w:rsid w:val="00FC1ED8"/>
    <w:rsid w:val="00FC27F1"/>
    <w:rsid w:val="00FD6CD7"/>
    <w:rsid w:val="00FD7628"/>
    <w:rsid w:val="00FE2C14"/>
    <w:rsid w:val="00FE2CCE"/>
    <w:rsid w:val="00FF07DE"/>
    <w:rsid w:val="00FF2FF1"/>
    <w:rsid w:val="00FF6B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16B26"/>
  <w15:chartTrackingRefBased/>
  <w15:docId w15:val="{C2AB9BBD-5057-4AD5-979B-A5226730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4C9"/>
    <w:pPr>
      <w:spacing w:after="200" w:line="276" w:lineRule="auto"/>
    </w:pPr>
    <w:rPr>
      <w:rFonts w:ascii="Arial" w:hAnsi="Arial" w:cs="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2435"/>
    <w:pPr>
      <w:tabs>
        <w:tab w:val="center" w:pos="4536"/>
        <w:tab w:val="right" w:pos="9072"/>
      </w:tabs>
      <w:spacing w:after="0" w:line="240" w:lineRule="auto"/>
    </w:pPr>
  </w:style>
  <w:style w:type="character" w:customStyle="1" w:styleId="En-tteCar">
    <w:name w:val="En-tête Car"/>
    <w:basedOn w:val="Policepardfaut"/>
    <w:link w:val="En-tte"/>
    <w:uiPriority w:val="99"/>
    <w:rsid w:val="00C22435"/>
  </w:style>
  <w:style w:type="paragraph" w:styleId="Pieddepage">
    <w:name w:val="footer"/>
    <w:basedOn w:val="Normal"/>
    <w:link w:val="PieddepageCar"/>
    <w:uiPriority w:val="99"/>
    <w:unhideWhenUsed/>
    <w:rsid w:val="00C224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2435"/>
  </w:style>
  <w:style w:type="paragraph" w:styleId="Textedebulles">
    <w:name w:val="Balloon Text"/>
    <w:basedOn w:val="Normal"/>
    <w:link w:val="TextedebullesCar"/>
    <w:uiPriority w:val="99"/>
    <w:semiHidden/>
    <w:unhideWhenUsed/>
    <w:rsid w:val="00C2243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C22435"/>
    <w:rPr>
      <w:rFonts w:ascii="Tahoma" w:hAnsi="Tahoma" w:cs="Tahoma"/>
      <w:sz w:val="16"/>
      <w:szCs w:val="16"/>
    </w:rPr>
  </w:style>
  <w:style w:type="paragraph" w:customStyle="1" w:styleId="Paragraphestandard">
    <w:name w:val="[Paragraphe standard]"/>
    <w:basedOn w:val="Normal"/>
    <w:uiPriority w:val="99"/>
    <w:locked/>
    <w:rsid w:val="009D22F1"/>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Aucunstyledeparagraphe">
    <w:name w:val="[Aucun style de paragraphe]"/>
    <w:basedOn w:val="Normal"/>
    <w:locked/>
    <w:rsid w:val="009D22F1"/>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Adresse">
    <w:name w:val="Adresse"/>
    <w:basedOn w:val="Normal"/>
    <w:qFormat/>
    <w:rsid w:val="003F77A9"/>
    <w:pPr>
      <w:spacing w:after="40" w:line="240" w:lineRule="auto"/>
    </w:pPr>
    <w:rPr>
      <w:caps/>
      <w:sz w:val="20"/>
      <w:szCs w:val="20"/>
    </w:rPr>
  </w:style>
  <w:style w:type="paragraph" w:customStyle="1" w:styleId="Nomdpartement">
    <w:name w:val="Nom département"/>
    <w:basedOn w:val="Normal"/>
    <w:qFormat/>
    <w:rsid w:val="003C301E"/>
    <w:rPr>
      <w:smallCaps/>
    </w:rPr>
  </w:style>
  <w:style w:type="paragraph" w:customStyle="1" w:styleId="CartoucheSuividossier">
    <w:name w:val="Cartouche Suivi dossier"/>
    <w:basedOn w:val="Normal"/>
    <w:qFormat/>
    <w:rsid w:val="003C301E"/>
    <w:rPr>
      <w:sz w:val="18"/>
      <w:szCs w:val="18"/>
    </w:rPr>
  </w:style>
  <w:style w:type="paragraph" w:customStyle="1" w:styleId="Objet">
    <w:name w:val="Objet"/>
    <w:basedOn w:val="Normal"/>
    <w:qFormat/>
    <w:rsid w:val="00702351"/>
    <w:pPr>
      <w:tabs>
        <w:tab w:val="left" w:pos="1080"/>
        <w:tab w:val="left" w:pos="1260"/>
      </w:tabs>
      <w:spacing w:before="60" w:after="60" w:line="240" w:lineRule="auto"/>
      <w:ind w:left="567"/>
    </w:pPr>
    <w:rPr>
      <w:b/>
      <w:sz w:val="18"/>
      <w:szCs w:val="18"/>
    </w:rPr>
  </w:style>
  <w:style w:type="paragraph" w:customStyle="1" w:styleId="RfrencesPJdossier">
    <w:name w:val="Références/PJ/dossier"/>
    <w:basedOn w:val="Normal"/>
    <w:qFormat/>
    <w:rsid w:val="00702351"/>
    <w:pPr>
      <w:tabs>
        <w:tab w:val="left" w:pos="1080"/>
        <w:tab w:val="left" w:pos="1260"/>
      </w:tabs>
      <w:spacing w:after="60" w:line="240" w:lineRule="auto"/>
      <w:ind w:left="567"/>
    </w:pPr>
    <w:rPr>
      <w:sz w:val="18"/>
      <w:szCs w:val="18"/>
    </w:rPr>
  </w:style>
  <w:style w:type="paragraph" w:styleId="Date">
    <w:name w:val="Date"/>
    <w:basedOn w:val="Normal"/>
    <w:next w:val="Normal"/>
    <w:link w:val="DateCar"/>
    <w:uiPriority w:val="99"/>
    <w:rsid w:val="003C301E"/>
    <w:pPr>
      <w:jc w:val="right"/>
    </w:pPr>
  </w:style>
  <w:style w:type="paragraph" w:styleId="Corpsdetexte">
    <w:name w:val="Body Text"/>
    <w:basedOn w:val="Aucunstyledeparagraphe"/>
    <w:link w:val="CorpsdetexteCar"/>
    <w:uiPriority w:val="99"/>
    <w:rsid w:val="00702351"/>
    <w:pPr>
      <w:suppressAutoHyphens/>
      <w:spacing w:before="120" w:line="240" w:lineRule="auto"/>
      <w:ind w:left="567"/>
      <w:jc w:val="both"/>
    </w:pPr>
    <w:rPr>
      <w:rFonts w:ascii="Arial" w:hAnsi="Arial" w:cs="Arial"/>
      <w:sz w:val="20"/>
      <w:szCs w:val="22"/>
    </w:rPr>
  </w:style>
  <w:style w:type="character" w:customStyle="1" w:styleId="CorpsdetexteCar">
    <w:name w:val="Corps de texte Car"/>
    <w:link w:val="Corpsdetexte"/>
    <w:uiPriority w:val="99"/>
    <w:rsid w:val="00702351"/>
    <w:rPr>
      <w:rFonts w:ascii="Arial" w:eastAsia="Calibri" w:hAnsi="Arial" w:cs="Arial"/>
      <w:color w:val="000000"/>
      <w:szCs w:val="22"/>
      <w:lang w:val="fr-FR" w:eastAsia="en-US" w:bidi="ar-SA"/>
    </w:rPr>
  </w:style>
  <w:style w:type="character" w:customStyle="1" w:styleId="DateCar">
    <w:name w:val="Date Car"/>
    <w:link w:val="Date"/>
    <w:uiPriority w:val="99"/>
    <w:rsid w:val="003C301E"/>
    <w:rPr>
      <w:rFonts w:ascii="Arial" w:hAnsi="Arial" w:cs="Arial"/>
    </w:rPr>
  </w:style>
  <w:style w:type="paragraph" w:styleId="Signature">
    <w:name w:val="Signature"/>
    <w:basedOn w:val="Normal"/>
    <w:link w:val="SignatureCar"/>
    <w:uiPriority w:val="99"/>
    <w:rsid w:val="00A05819"/>
    <w:pPr>
      <w:ind w:left="5528"/>
      <w:contextualSpacing/>
    </w:pPr>
    <w:rPr>
      <w:b/>
      <w:sz w:val="18"/>
      <w:szCs w:val="18"/>
    </w:rPr>
  </w:style>
  <w:style w:type="character" w:customStyle="1" w:styleId="SignatureCar">
    <w:name w:val="Signature Car"/>
    <w:link w:val="Signature"/>
    <w:uiPriority w:val="99"/>
    <w:rsid w:val="00A05819"/>
    <w:rPr>
      <w:rFonts w:ascii="Arial" w:hAnsi="Arial" w:cs="Arial"/>
      <w:b/>
      <w:sz w:val="18"/>
      <w:szCs w:val="18"/>
    </w:rPr>
  </w:style>
  <w:style w:type="character" w:customStyle="1" w:styleId="Adressepieddepage">
    <w:name w:val="Adresse pied de page"/>
    <w:uiPriority w:val="1"/>
    <w:qFormat/>
    <w:rsid w:val="00823A20"/>
    <w:rPr>
      <w:color w:val="027676"/>
      <w:sz w:val="18"/>
      <w:szCs w:val="18"/>
    </w:rPr>
  </w:style>
  <w:style w:type="character" w:customStyle="1" w:styleId="Siteinternet">
    <w:name w:val="Site internet"/>
    <w:uiPriority w:val="1"/>
    <w:qFormat/>
    <w:rsid w:val="00823A20"/>
    <w:rPr>
      <w:b/>
      <w:color w:val="97BF0D"/>
      <w:sz w:val="18"/>
      <w:szCs w:val="18"/>
    </w:rPr>
  </w:style>
  <w:style w:type="paragraph" w:customStyle="1" w:styleId="Copies">
    <w:name w:val="Copies"/>
    <w:basedOn w:val="RfrencesPJdossier"/>
    <w:qFormat/>
    <w:rsid w:val="00702351"/>
    <w:pPr>
      <w:tabs>
        <w:tab w:val="clear" w:pos="1080"/>
        <w:tab w:val="clear" w:pos="1260"/>
        <w:tab w:val="left" w:pos="1418"/>
      </w:tabs>
      <w:contextualSpacing/>
    </w:pPr>
  </w:style>
  <w:style w:type="paragraph" w:customStyle="1" w:styleId="Attache">
    <w:name w:val="Attache"/>
    <w:basedOn w:val="Adresse"/>
    <w:qFormat/>
    <w:rsid w:val="004F47AE"/>
  </w:style>
  <w:style w:type="table" w:styleId="Grilledutableau">
    <w:name w:val="Table Grid"/>
    <w:basedOn w:val="TableauNormal"/>
    <w:rsid w:val="00DF47E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enumeration">
    <w:name w:val="puce enumeration"/>
    <w:rsid w:val="00704CE6"/>
    <w:pPr>
      <w:numPr>
        <w:numId w:val="3"/>
      </w:numPr>
      <w:tabs>
        <w:tab w:val="clear" w:pos="1571"/>
      </w:tabs>
      <w:spacing w:before="40"/>
      <w:ind w:left="851" w:hanging="284"/>
    </w:pPr>
    <w:rPr>
      <w:rFonts w:ascii="Arial" w:hAnsi="Arial" w:cs="Arial"/>
      <w:szCs w:val="22"/>
      <w:lang w:eastAsia="en-US"/>
    </w:rPr>
  </w:style>
  <w:style w:type="paragraph" w:customStyle="1" w:styleId="expditeur">
    <w:name w:val="expéditeur"/>
    <w:basedOn w:val="Adresse"/>
    <w:rsid w:val="003F77A9"/>
    <w:rPr>
      <w:caps w:val="0"/>
    </w:rPr>
  </w:style>
  <w:style w:type="paragraph" w:customStyle="1" w:styleId="Date1">
    <w:name w:val="Date1"/>
    <w:basedOn w:val="Date"/>
    <w:rsid w:val="002C5267"/>
    <w:pPr>
      <w:spacing w:before="200" w:line="240" w:lineRule="auto"/>
      <w:ind w:left="1134"/>
      <w:jc w:val="left"/>
    </w:pPr>
    <w:rPr>
      <w:sz w:val="20"/>
    </w:rPr>
  </w:style>
  <w:style w:type="character" w:styleId="Marquedecommentaire">
    <w:name w:val="annotation reference"/>
    <w:semiHidden/>
    <w:rsid w:val="00045D45"/>
    <w:rPr>
      <w:sz w:val="16"/>
      <w:szCs w:val="16"/>
    </w:rPr>
  </w:style>
  <w:style w:type="paragraph" w:styleId="Commentaire">
    <w:name w:val="annotation text"/>
    <w:basedOn w:val="Normal"/>
    <w:semiHidden/>
    <w:rsid w:val="00045D45"/>
    <w:rPr>
      <w:sz w:val="20"/>
      <w:szCs w:val="20"/>
    </w:rPr>
  </w:style>
  <w:style w:type="paragraph" w:styleId="Objetducommentaire">
    <w:name w:val="annotation subject"/>
    <w:basedOn w:val="Commentaire"/>
    <w:next w:val="Commentaire"/>
    <w:semiHidden/>
    <w:rsid w:val="00045D45"/>
    <w:rPr>
      <w:b/>
      <w:bCs/>
    </w:rPr>
  </w:style>
  <w:style w:type="character" w:styleId="Numrodepage">
    <w:name w:val="page number"/>
    <w:basedOn w:val="Policepardfaut"/>
    <w:rsid w:val="00FD6CD7"/>
  </w:style>
  <w:style w:type="paragraph" w:styleId="Retraitcorpsdetexte2">
    <w:name w:val="Body Text Indent 2"/>
    <w:basedOn w:val="Normal"/>
    <w:rsid w:val="005C7CC3"/>
    <w:pPr>
      <w:spacing w:after="120" w:line="480" w:lineRule="auto"/>
      <w:ind w:left="283"/>
    </w:pPr>
  </w:style>
  <w:style w:type="character" w:styleId="lev">
    <w:name w:val="Strong"/>
    <w:uiPriority w:val="22"/>
    <w:qFormat/>
    <w:rsid w:val="00AF6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7404\Desktop\Modele_GED.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2E0BE-64D3-444B-BD86-EC31BBAB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Modele_GED.dotx</Template>
  <TotalTime>0</TotalTime>
  <Pages>2</Pages>
  <Words>198</Words>
  <Characters>1089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Toulon, le 30 janvier 2012</vt:lpstr>
    </vt:vector>
  </TitlesOfParts>
  <Company>CNMSS</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Toulon, le 30 janvier 2012</dc:title>
  <dc:subject/>
  <dc:creator>GRIHANGNE Séverine</dc:creator>
  <cp:keywords/>
  <cp:lastModifiedBy>LOHNER-GRAMAGE Dominique</cp:lastModifiedBy>
  <cp:revision>2</cp:revision>
  <cp:lastPrinted>2020-11-02T15:03:00Z</cp:lastPrinted>
  <dcterms:created xsi:type="dcterms:W3CDTF">2024-06-13T11:28:00Z</dcterms:created>
  <dcterms:modified xsi:type="dcterms:W3CDTF">2024-06-13T11:28:00Z</dcterms:modified>
</cp:coreProperties>
</file>